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D0" w:rsidRPr="004830DF" w:rsidRDefault="00A861D0" w:rsidP="004830DF">
      <w:pPr>
        <w:shd w:val="clear" w:color="auto" w:fill="FFFFFF"/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tr-TR"/>
        </w:rPr>
      </w:pPr>
      <w:r w:rsidRPr="0048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tr-TR"/>
        </w:rPr>
        <w:t>Application to Gaziantep University Graduate Programs</w:t>
      </w:r>
    </w:p>
    <w:p w:rsidR="00A861D0" w:rsidRPr="00A861D0" w:rsidRDefault="00A861D0" w:rsidP="004830DF">
      <w:pPr>
        <w:shd w:val="clear" w:color="auto" w:fill="FFFFFF"/>
        <w:spacing w:before="100" w:beforeAutospacing="1" w:after="360" w:line="36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A86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Gaziantep University invites applications for admission to Graduate Programmes (Masters and Doctoral Degree) </w:t>
      </w:r>
      <w:bookmarkStart w:id="0" w:name="_GoBack"/>
      <w:r w:rsidRPr="00A86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for the 20</w:t>
      </w:r>
      <w:r w:rsidR="00C93CA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19</w:t>
      </w:r>
      <w:r w:rsidRPr="00A86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/20</w:t>
      </w:r>
      <w:r w:rsidR="00C93CA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20</w:t>
      </w:r>
      <w:r w:rsidRPr="00A86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Academic Year. </w:t>
      </w:r>
      <w:bookmarkEnd w:id="0"/>
      <w:r w:rsidRPr="00A86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To qualify for admissions to Gaziantep University graduate programs, applicants must submit all documents listed below, and satisfy the minimum language requirements given in the table below. Admission is selective; meeting the requirements does not guarantee admission.</w:t>
      </w:r>
    </w:p>
    <w:p w:rsidR="00A861D0" w:rsidRDefault="00A861D0" w:rsidP="004830DF">
      <w:pPr>
        <w:shd w:val="clear" w:color="auto" w:fill="FFFFFF"/>
        <w:spacing w:before="100" w:beforeAutospacing="1" w:after="3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 w:rsidRPr="00A86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The graduate application should be completed online. In order to submit the completed application, applicants must</w:t>
      </w:r>
      <w:r w:rsidR="009C510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upload the following documents </w:t>
      </w:r>
      <w:r w:rsidRPr="00A86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and meet the language requirements.</w:t>
      </w:r>
    </w:p>
    <w:p w:rsidR="004830DF" w:rsidRDefault="004830DF" w:rsidP="004830DF">
      <w:pPr>
        <w:shd w:val="clear" w:color="auto" w:fill="FFFFFF"/>
        <w:spacing w:before="100" w:beforeAutospacing="1" w:after="3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</w:p>
    <w:p w:rsidR="00201C6D" w:rsidRPr="00201C6D" w:rsidRDefault="00201C6D" w:rsidP="004830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proofErr w:type="spellStart"/>
      <w:r w:rsidRPr="00201C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Master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’s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Degree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 P</w:t>
      </w:r>
      <w:r w:rsidRPr="00201C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rograms</w:t>
      </w:r>
    </w:p>
    <w:p w:rsidR="00A861D0" w:rsidRDefault="00A861D0" w:rsidP="004830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 w:rsidRPr="00A86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Applicants seeking admission to a </w:t>
      </w:r>
      <w:r w:rsidRPr="00A86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tr-TR"/>
        </w:rPr>
        <w:t>master's degree programs</w:t>
      </w:r>
      <w:r w:rsidRPr="00A86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 should have obtained a </w:t>
      </w:r>
      <w:r w:rsidRPr="00A86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tr-TR"/>
        </w:rPr>
        <w:t>bachelor’s degree</w:t>
      </w:r>
      <w:r w:rsidRPr="00A86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 from a recognized University.</w:t>
      </w:r>
    </w:p>
    <w:p w:rsidR="00201C6D" w:rsidRDefault="00201C6D" w:rsidP="00201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4830DF" w:rsidRDefault="004830DF" w:rsidP="00201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4830DF" w:rsidRPr="00A861D0" w:rsidRDefault="004830DF" w:rsidP="00201C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A861D0" w:rsidRPr="004830DF" w:rsidRDefault="00A861D0" w:rsidP="004830D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tr-TR"/>
        </w:rPr>
      </w:pPr>
      <w:r w:rsidRPr="004830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GB" w:eastAsia="tr-TR"/>
        </w:rPr>
        <w:t>Compulsory documents</w:t>
      </w:r>
    </w:p>
    <w:p w:rsidR="00A861D0" w:rsidRPr="004830DF" w:rsidRDefault="00A861D0" w:rsidP="004830DF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830DF"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  <w:t>Bachelor degree graduation certificate </w:t>
      </w:r>
    </w:p>
    <w:p w:rsidR="00201C6D" w:rsidRPr="004830DF" w:rsidRDefault="00A861D0" w:rsidP="004830DF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</w:pPr>
      <w:r w:rsidRPr="004830DF"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  <w:t>Bachelor degree transcript </w:t>
      </w:r>
    </w:p>
    <w:p w:rsidR="00201C6D" w:rsidRPr="004830DF" w:rsidRDefault="00201C6D" w:rsidP="004830DF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</w:pPr>
      <w:r w:rsidRPr="004830DF"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  <w:t>Supervisor form</w:t>
      </w:r>
    </w:p>
    <w:p w:rsidR="00A861D0" w:rsidRPr="004830DF" w:rsidRDefault="00A861D0" w:rsidP="004830DF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830DF"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  <w:t xml:space="preserve">English Language Exam Score - for departments teach in </w:t>
      </w:r>
      <w:r w:rsidR="004830DF"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  <w:t>English</w:t>
      </w:r>
    </w:p>
    <w:p w:rsidR="00A861D0" w:rsidRPr="004830DF" w:rsidRDefault="00A861D0" w:rsidP="004830DF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</w:pPr>
      <w:r w:rsidRPr="004830DF"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  <w:t>Turkish Language Exam Score (TOMER) – for departments teach in Turkish</w:t>
      </w:r>
    </w:p>
    <w:p w:rsidR="004830DF" w:rsidRDefault="004830DF" w:rsidP="004830DF">
      <w:pPr>
        <w:spacing w:after="0" w:line="240" w:lineRule="auto"/>
        <w:jc w:val="both"/>
        <w:rPr>
          <w:rFonts w:ascii="&quot;Times New Roman&quot;" w:eastAsia="Times New Roman" w:hAnsi="&quot;Times New Roman&quot;" w:cs="Arial"/>
          <w:b/>
          <w:bCs/>
          <w:i/>
          <w:iCs/>
          <w:color w:val="000000"/>
          <w:sz w:val="24"/>
          <w:szCs w:val="24"/>
          <w:lang w:val="en-GB" w:eastAsia="tr-TR"/>
        </w:rPr>
      </w:pPr>
    </w:p>
    <w:p w:rsidR="00A861D0" w:rsidRPr="004830DF" w:rsidRDefault="00A861D0" w:rsidP="004830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tr-TR"/>
        </w:rPr>
      </w:pPr>
      <w:r w:rsidRPr="004830DF">
        <w:rPr>
          <w:rFonts w:ascii="&quot;Times New Roman&quot;" w:eastAsia="Times New Roman" w:hAnsi="&quot;Times New Roman&quot;" w:cs="Arial"/>
          <w:b/>
          <w:bCs/>
          <w:i/>
          <w:iCs/>
          <w:color w:val="000000"/>
          <w:sz w:val="24"/>
          <w:szCs w:val="24"/>
          <w:u w:val="single"/>
          <w:lang w:val="en-GB" w:eastAsia="tr-TR"/>
        </w:rPr>
        <w:t>Non- Compulsory documents</w:t>
      </w:r>
    </w:p>
    <w:p w:rsidR="00A861D0" w:rsidRPr="004830DF" w:rsidRDefault="00A861D0" w:rsidP="004830DF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830DF"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  <w:t>ALES, GRE, GMAT Exam Score </w:t>
      </w:r>
    </w:p>
    <w:p w:rsidR="00A861D0" w:rsidRPr="004830DF" w:rsidRDefault="00A861D0" w:rsidP="004830DF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830DF"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  <w:t>References </w:t>
      </w:r>
    </w:p>
    <w:p w:rsidR="00A861D0" w:rsidRDefault="00A861D0" w:rsidP="00A861D0">
      <w:pPr>
        <w:spacing w:before="100" w:beforeAutospacing="1" w:after="0" w:line="240" w:lineRule="auto"/>
        <w:jc w:val="both"/>
        <w:rPr>
          <w:rFonts w:ascii="&quot;Times New Roman&quot;" w:eastAsia="Times New Roman" w:hAnsi="&quot;Times New Roman&quot;" w:cs="Arial"/>
          <w:color w:val="000000"/>
          <w:sz w:val="24"/>
          <w:szCs w:val="24"/>
          <w:lang w:val="en-GB" w:eastAsia="tr-TR"/>
        </w:rPr>
      </w:pPr>
      <w:r w:rsidRPr="00A861D0">
        <w:rPr>
          <w:rFonts w:ascii="&quot;Times New Roman&quot;" w:eastAsia="Times New Roman" w:hAnsi="&quot;Times New Roman&quot;" w:cs="Arial"/>
          <w:color w:val="000000"/>
          <w:sz w:val="24"/>
          <w:szCs w:val="24"/>
          <w:lang w:val="en-GB" w:eastAsia="tr-TR"/>
        </w:rPr>
        <w:t> </w:t>
      </w:r>
    </w:p>
    <w:p w:rsidR="004830DF" w:rsidRDefault="004830DF" w:rsidP="00A861D0">
      <w:pPr>
        <w:spacing w:before="100" w:beforeAutospacing="1" w:after="0" w:line="240" w:lineRule="auto"/>
        <w:jc w:val="both"/>
        <w:rPr>
          <w:rFonts w:ascii="&quot;Times New Roman&quot;" w:eastAsia="Times New Roman" w:hAnsi="&quot;Times New Roman&quot;" w:cs="Arial"/>
          <w:color w:val="000000"/>
          <w:sz w:val="24"/>
          <w:szCs w:val="24"/>
          <w:lang w:val="en-GB" w:eastAsia="tr-TR"/>
        </w:rPr>
      </w:pPr>
    </w:p>
    <w:p w:rsidR="004830DF" w:rsidRDefault="004830DF" w:rsidP="00A861D0">
      <w:pPr>
        <w:spacing w:before="100" w:beforeAutospacing="1" w:after="0" w:line="240" w:lineRule="auto"/>
        <w:jc w:val="both"/>
        <w:rPr>
          <w:rFonts w:ascii="&quot;Times New Roman&quot;" w:eastAsia="Times New Roman" w:hAnsi="&quot;Times New Roman&quot;" w:cs="Arial"/>
          <w:color w:val="000000"/>
          <w:sz w:val="24"/>
          <w:szCs w:val="24"/>
          <w:lang w:val="en-GB" w:eastAsia="tr-TR"/>
        </w:rPr>
      </w:pPr>
    </w:p>
    <w:p w:rsidR="00201C6D" w:rsidRPr="00201C6D" w:rsidRDefault="00201C6D" w:rsidP="004830DF">
      <w:pPr>
        <w:spacing w:before="100" w:beforeAutospacing="1"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tr-TR"/>
        </w:rPr>
      </w:pPr>
      <w:r w:rsidRPr="00201C6D">
        <w:rPr>
          <w:rFonts w:ascii="&quot;Times New Roman&quot;" w:eastAsia="Times New Roman" w:hAnsi="&quot;Times New Roman&quot;" w:cs="Arial"/>
          <w:b/>
          <w:color w:val="000000"/>
          <w:sz w:val="24"/>
          <w:szCs w:val="24"/>
          <w:u w:val="single"/>
          <w:lang w:val="en-GB" w:eastAsia="tr-TR"/>
        </w:rPr>
        <w:lastRenderedPageBreak/>
        <w:t>Doctoral Degree Program</w:t>
      </w:r>
    </w:p>
    <w:p w:rsidR="004830DF" w:rsidRDefault="00A861D0" w:rsidP="004830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 w:rsidRPr="00A861D0">
        <w:rPr>
          <w:rFonts w:ascii="&quot;Times New Roman&quot;" w:eastAsia="Times New Roman" w:hAnsi="&quot;Times New Roman&quot;" w:cs="Arial"/>
          <w:color w:val="000000"/>
          <w:sz w:val="24"/>
          <w:szCs w:val="24"/>
          <w:lang w:val="en-GB" w:eastAsia="tr-TR"/>
        </w:rPr>
        <w:t>Applicants seeking admission to a </w:t>
      </w:r>
      <w:r w:rsidRPr="00A861D0">
        <w:rPr>
          <w:rFonts w:ascii="&quot;Times New Roman&quot;" w:eastAsia="Times New Roman" w:hAnsi="&quot;Times New Roman&quot;" w:cs="Arial"/>
          <w:b/>
          <w:bCs/>
          <w:color w:val="000000"/>
          <w:sz w:val="24"/>
          <w:szCs w:val="24"/>
          <w:u w:val="single"/>
          <w:lang w:val="en-GB" w:eastAsia="tr-TR"/>
        </w:rPr>
        <w:t>doctoral degree programs</w:t>
      </w:r>
      <w:r w:rsidRPr="00A861D0">
        <w:rPr>
          <w:rFonts w:ascii="&quot;Times New Roman&quot;" w:eastAsia="Times New Roman" w:hAnsi="&quot;Times New Roman&quot;" w:cs="Arial"/>
          <w:color w:val="000000"/>
          <w:sz w:val="24"/>
          <w:szCs w:val="24"/>
          <w:lang w:val="en-GB" w:eastAsia="tr-TR"/>
        </w:rPr>
        <w:t> should have obtained a </w:t>
      </w:r>
      <w:r w:rsidRPr="00A861D0">
        <w:rPr>
          <w:rFonts w:ascii="&quot;Times New Roman&quot;" w:eastAsia="Times New Roman" w:hAnsi="&quot;Times New Roman&quot;" w:cs="Arial"/>
          <w:i/>
          <w:iCs/>
          <w:color w:val="000000"/>
          <w:sz w:val="24"/>
          <w:szCs w:val="24"/>
          <w:lang w:val="en-GB" w:eastAsia="tr-TR"/>
        </w:rPr>
        <w:t>bachelor’s degree</w:t>
      </w:r>
      <w:r w:rsidRPr="00A861D0">
        <w:rPr>
          <w:rFonts w:ascii="&quot;Times New Roman&quot;" w:eastAsia="Times New Roman" w:hAnsi="&quot;Times New Roman&quot;" w:cs="Arial"/>
          <w:color w:val="000000"/>
          <w:sz w:val="24"/>
          <w:szCs w:val="24"/>
          <w:lang w:val="en-GB" w:eastAsia="tr-TR"/>
        </w:rPr>
        <w:t> and a </w:t>
      </w:r>
      <w:r w:rsidRPr="00A861D0">
        <w:rPr>
          <w:rFonts w:ascii="&quot;Times New Roman&quot;" w:eastAsia="Times New Roman" w:hAnsi="&quot;Times New Roman&quot;" w:cs="Arial"/>
          <w:i/>
          <w:iCs/>
          <w:color w:val="000000"/>
          <w:sz w:val="24"/>
          <w:szCs w:val="24"/>
          <w:lang w:val="en-GB" w:eastAsia="tr-TR"/>
        </w:rPr>
        <w:t>master's degree</w:t>
      </w:r>
      <w:r w:rsidR="004830DF">
        <w:rPr>
          <w:rFonts w:ascii="&quot;Times New Roman&quot;" w:eastAsia="Times New Roman" w:hAnsi="&quot;Times New Roman&quot;" w:cs="Arial"/>
          <w:color w:val="000000"/>
          <w:sz w:val="24"/>
          <w:szCs w:val="24"/>
          <w:lang w:val="en-GB" w:eastAsia="tr-TR"/>
        </w:rPr>
        <w:t xml:space="preserve"> </w:t>
      </w:r>
      <w:r w:rsidR="004830DF" w:rsidRPr="00A86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from a recognized University.</w:t>
      </w:r>
    </w:p>
    <w:p w:rsidR="00A861D0" w:rsidRPr="00A861D0" w:rsidRDefault="00A861D0" w:rsidP="004830DF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A861D0" w:rsidRDefault="00A861D0" w:rsidP="004830DF">
      <w:pPr>
        <w:spacing w:after="0" w:line="240" w:lineRule="auto"/>
        <w:jc w:val="center"/>
        <w:rPr>
          <w:rFonts w:ascii="&quot;Times New Roman&quot;" w:eastAsia="Times New Roman" w:hAnsi="&quot;Times New Roman&quot;" w:cs="Arial"/>
          <w:b/>
          <w:bCs/>
          <w:i/>
          <w:iCs/>
          <w:color w:val="000000"/>
          <w:sz w:val="24"/>
          <w:szCs w:val="24"/>
          <w:u w:val="single"/>
          <w:lang w:val="en-GB" w:eastAsia="tr-TR"/>
        </w:rPr>
      </w:pPr>
      <w:r w:rsidRPr="004830DF">
        <w:rPr>
          <w:rFonts w:ascii="&quot;Times New Roman&quot;" w:eastAsia="Times New Roman" w:hAnsi="&quot;Times New Roman&quot;" w:cs="Arial"/>
          <w:b/>
          <w:bCs/>
          <w:i/>
          <w:iCs/>
          <w:color w:val="000000"/>
          <w:sz w:val="24"/>
          <w:szCs w:val="24"/>
          <w:u w:val="single"/>
          <w:lang w:val="en-GB" w:eastAsia="tr-TR"/>
        </w:rPr>
        <w:t>Compulsory documents</w:t>
      </w:r>
    </w:p>
    <w:p w:rsidR="004830DF" w:rsidRPr="004830DF" w:rsidRDefault="004830DF" w:rsidP="004830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tr-TR"/>
        </w:rPr>
      </w:pPr>
    </w:p>
    <w:p w:rsidR="00A861D0" w:rsidRPr="004830DF" w:rsidRDefault="00A861D0" w:rsidP="004830D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830DF">
        <w:rPr>
          <w:rFonts w:ascii="&quot;Times New Roman&quot;" w:hAnsi="&quot;Times New Roman&quot;" w:cs="Arial"/>
          <w:color w:val="000000"/>
          <w:lang w:val="en-GB"/>
        </w:rPr>
        <w:t>Master's</w:t>
      </w:r>
      <w:r w:rsidRPr="004830DF"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  <w:t> degree graduation certificate </w:t>
      </w:r>
    </w:p>
    <w:p w:rsidR="00A861D0" w:rsidRPr="004830DF" w:rsidRDefault="00A861D0" w:rsidP="004830D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830DF">
        <w:rPr>
          <w:rFonts w:ascii="&quot;Times New Roman&quot;" w:hAnsi="&quot;Times New Roman&quot;" w:cs="Arial"/>
          <w:color w:val="000000"/>
          <w:lang w:val="en-GB"/>
        </w:rPr>
        <w:t>Master's</w:t>
      </w:r>
      <w:r w:rsidRPr="004830DF"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  <w:t> degree transcript </w:t>
      </w:r>
    </w:p>
    <w:p w:rsidR="00A861D0" w:rsidRPr="004830DF" w:rsidRDefault="00A861D0" w:rsidP="004830D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830DF"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  <w:t>Bachelor degree graduation certificate </w:t>
      </w:r>
    </w:p>
    <w:p w:rsidR="00A861D0" w:rsidRPr="004830DF" w:rsidRDefault="00A861D0" w:rsidP="004830D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830DF"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  <w:t>Bachelor degree transcript </w:t>
      </w:r>
    </w:p>
    <w:p w:rsidR="00A861D0" w:rsidRPr="004830DF" w:rsidRDefault="00A861D0" w:rsidP="004830D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</w:pPr>
      <w:r w:rsidRPr="004830DF"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  <w:t>English Language Exam Score </w:t>
      </w:r>
    </w:p>
    <w:p w:rsidR="00201C6D" w:rsidRPr="004830DF" w:rsidRDefault="00201C6D" w:rsidP="004830D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</w:pPr>
      <w:r w:rsidRPr="004830DF"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  <w:t>Supervisor form</w:t>
      </w:r>
    </w:p>
    <w:p w:rsidR="004830DF" w:rsidRPr="004830DF" w:rsidRDefault="00A861D0" w:rsidP="004830D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830DF"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  <w:t>Turkish Language Exam Score (TOMER) – for departments teach in Turkish</w:t>
      </w:r>
    </w:p>
    <w:p w:rsidR="004830DF" w:rsidRDefault="004830DF" w:rsidP="004830D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A861D0" w:rsidRPr="004830DF" w:rsidRDefault="00A861D0" w:rsidP="004830D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tr-TR"/>
        </w:rPr>
      </w:pPr>
      <w:r w:rsidRPr="004830DF">
        <w:rPr>
          <w:rFonts w:ascii="&quot;Times New Roman&quot;" w:eastAsia="Times New Roman" w:hAnsi="&quot;Times New Roman&quot;" w:cs="Arial"/>
          <w:b/>
          <w:bCs/>
          <w:i/>
          <w:iCs/>
          <w:color w:val="000000"/>
          <w:sz w:val="24"/>
          <w:szCs w:val="24"/>
          <w:u w:val="single"/>
          <w:lang w:val="en-GB" w:eastAsia="tr-TR"/>
        </w:rPr>
        <w:t>Non- Compulsory documents</w:t>
      </w:r>
    </w:p>
    <w:p w:rsidR="00A861D0" w:rsidRPr="004830DF" w:rsidRDefault="00A861D0" w:rsidP="004830DF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830DF"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  <w:t>ALES, GRE, GMAT Exam Score </w:t>
      </w:r>
    </w:p>
    <w:p w:rsidR="004830DF" w:rsidRPr="004830DF" w:rsidRDefault="00A861D0" w:rsidP="004830D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4830DF">
        <w:rPr>
          <w:rFonts w:ascii="&quot;Times New Roman&quot;" w:hAnsi="&quot;Times New Roman&quot;" w:cs="Arial"/>
          <w:color w:val="000000"/>
          <w:shd w:val="clear" w:color="auto" w:fill="EEEEEE"/>
          <w:lang w:val="en-GB"/>
        </w:rPr>
        <w:t>References </w:t>
      </w:r>
    </w:p>
    <w:p w:rsidR="004830DF" w:rsidRPr="004830DF" w:rsidRDefault="004830DF" w:rsidP="004830DF">
      <w:pPr>
        <w:pStyle w:val="ListeParagraf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A861D0" w:rsidRPr="004830DF" w:rsidRDefault="004830DF" w:rsidP="004830DF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4830DF">
        <w:rPr>
          <w:rFonts w:ascii="&quot;Times New Roman&quot;" w:hAnsi="&quot;Times New Roman&quot;" w:cs="Arial"/>
          <w:b/>
          <w:color w:val="000000"/>
          <w:lang w:val="en-GB"/>
        </w:rPr>
        <w:t>NOTE:</w:t>
      </w:r>
      <w:r>
        <w:rPr>
          <w:rFonts w:ascii="&quot;Times New Roman&quot;" w:hAnsi="&quot;Times New Roman&quot;" w:cs="Arial"/>
          <w:color w:val="000000"/>
          <w:lang w:val="en-GB"/>
        </w:rPr>
        <w:t xml:space="preserve"> </w:t>
      </w:r>
      <w:r w:rsidR="00A861D0" w:rsidRPr="004830DF">
        <w:rPr>
          <w:rFonts w:ascii="&quot;Times New Roman&quot;" w:hAnsi="&quot;Times New Roman&quot;" w:cs="Arial"/>
          <w:color w:val="000000"/>
          <w:lang w:val="en-GB"/>
        </w:rPr>
        <w:t>All documents should be presented with an official English or Turkish translation (if the original language is not English or Turkish).</w:t>
      </w:r>
    </w:p>
    <w:p w:rsidR="00A861D0" w:rsidRPr="00A861D0" w:rsidRDefault="00A861D0" w:rsidP="00A861D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A861D0">
        <w:rPr>
          <w:rFonts w:ascii="&quot;Times New Roman&quot;" w:eastAsia="Times New Roman" w:hAnsi="&quot;Times New Roman&quot;" w:cs="Arial"/>
          <w:b/>
          <w:bCs/>
          <w:i/>
          <w:iCs/>
          <w:color w:val="000000"/>
          <w:sz w:val="24"/>
          <w:szCs w:val="24"/>
          <w:lang w:val="en-GB" w:eastAsia="tr-TR"/>
        </w:rPr>
        <w:t> </w:t>
      </w:r>
    </w:p>
    <w:p w:rsidR="00A861D0" w:rsidRPr="00E239F6" w:rsidRDefault="00A861D0" w:rsidP="00A861D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E23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tr-TR"/>
        </w:rPr>
        <w:t>Language requirements for admission to Gaziantep University Graduate Programmes</w:t>
      </w:r>
    </w:p>
    <w:tbl>
      <w:tblPr>
        <w:tblW w:w="9315" w:type="dxa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708"/>
        <w:gridCol w:w="857"/>
        <w:gridCol w:w="1058"/>
        <w:gridCol w:w="991"/>
        <w:gridCol w:w="851"/>
        <w:gridCol w:w="709"/>
        <w:gridCol w:w="849"/>
        <w:gridCol w:w="992"/>
        <w:gridCol w:w="851"/>
      </w:tblGrid>
      <w:tr w:rsidR="00A861D0" w:rsidRPr="00E239F6" w:rsidTr="00A861D0">
        <w:trPr>
          <w:trHeight w:val="251"/>
          <w:jc w:val="center"/>
        </w:trPr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23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Postgraduate</w:t>
            </w:r>
            <w:proofErr w:type="spellEnd"/>
            <w:r w:rsidRPr="00E23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Programs</w:t>
            </w:r>
          </w:p>
        </w:tc>
        <w:tc>
          <w:tcPr>
            <w:tcW w:w="44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23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Masters</w:t>
            </w:r>
            <w:proofErr w:type="spellEnd"/>
            <w:r w:rsidRPr="00E23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3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Degree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23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Doctoral</w:t>
            </w:r>
            <w:proofErr w:type="spellEnd"/>
            <w:r w:rsidRPr="00E23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3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Degree</w:t>
            </w:r>
            <w:proofErr w:type="spellEnd"/>
          </w:p>
        </w:tc>
      </w:tr>
      <w:tr w:rsidR="00A861D0" w:rsidRPr="00E239F6" w:rsidTr="00A861D0">
        <w:trPr>
          <w:trHeight w:val="4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1D0" w:rsidRPr="00E239F6" w:rsidRDefault="00A861D0" w:rsidP="00A8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YDS*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TOEFL</w:t>
            </w:r>
          </w:p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(IBT)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PTE </w:t>
            </w:r>
            <w:proofErr w:type="spellStart"/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Akademic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YDYO**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TÖMER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YDS*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TOEFL</w:t>
            </w:r>
          </w:p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(IBT)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PTE </w:t>
            </w:r>
            <w:proofErr w:type="spellStart"/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Akademic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D0" w:rsidRPr="00E239F6" w:rsidRDefault="00A861D0" w:rsidP="00A861D0">
            <w:pPr>
              <w:spacing w:before="100" w:beforeAutospacing="1"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TÖMER</w:t>
            </w:r>
          </w:p>
        </w:tc>
      </w:tr>
      <w:tr w:rsidR="00A861D0" w:rsidRPr="00E239F6" w:rsidTr="00ED332D">
        <w:trPr>
          <w:trHeight w:val="230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Programs </w:t>
            </w:r>
            <w:proofErr w:type="spellStart"/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Teach</w:t>
            </w:r>
            <w:proofErr w:type="spellEnd"/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Turkish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D332D" w:rsidRDefault="00A861D0" w:rsidP="00ED332D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ED332D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ED332D">
            <w:pPr>
              <w:spacing w:before="100" w:beforeAutospacing="1"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C1</w:t>
            </w:r>
          </w:p>
        </w:tc>
      </w:tr>
      <w:tr w:rsidR="00A861D0" w:rsidRPr="00E239F6" w:rsidTr="00ED332D">
        <w:trPr>
          <w:trHeight w:val="329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Programs </w:t>
            </w:r>
            <w:proofErr w:type="spellStart"/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Teach</w:t>
            </w:r>
            <w:proofErr w:type="spellEnd"/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in English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ED332D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ED332D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0" w:rsidRPr="00E239F6" w:rsidRDefault="00A861D0" w:rsidP="00ED332D">
            <w:pPr>
              <w:spacing w:before="100" w:beforeAutospacing="1"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39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-</w:t>
            </w:r>
          </w:p>
        </w:tc>
      </w:tr>
    </w:tbl>
    <w:p w:rsidR="00A861D0" w:rsidRPr="00E239F6" w:rsidRDefault="00A861D0" w:rsidP="00A861D0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E239F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    YDS* : (</w:t>
      </w:r>
      <w:proofErr w:type="spellStart"/>
      <w:r w:rsidRPr="00E239F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National</w:t>
      </w:r>
      <w:proofErr w:type="spellEnd"/>
      <w:r w:rsidRPr="00E239F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 xml:space="preserve">) </w:t>
      </w:r>
      <w:proofErr w:type="spellStart"/>
      <w:r w:rsidRPr="00E239F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Foreing</w:t>
      </w:r>
      <w:proofErr w:type="spellEnd"/>
      <w:r w:rsidRPr="00E239F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 xml:space="preserve"> Language </w:t>
      </w:r>
      <w:proofErr w:type="spellStart"/>
      <w:r w:rsidRPr="00E239F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Exam</w:t>
      </w:r>
      <w:proofErr w:type="spellEnd"/>
    </w:p>
    <w:p w:rsidR="00A861D0" w:rsidRDefault="00A861D0" w:rsidP="00A861D0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</w:pPr>
      <w:r w:rsidRPr="00E239F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 xml:space="preserve">    YDYO** : Gaziantep </w:t>
      </w:r>
      <w:proofErr w:type="spellStart"/>
      <w:r w:rsidRPr="00E239F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University</w:t>
      </w:r>
      <w:proofErr w:type="spellEnd"/>
      <w:r w:rsidRPr="00E239F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 xml:space="preserve"> English Language </w:t>
      </w:r>
      <w:proofErr w:type="spellStart"/>
      <w:r w:rsidRPr="00E239F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Exam</w:t>
      </w:r>
      <w:proofErr w:type="spellEnd"/>
    </w:p>
    <w:p w:rsidR="00E239F6" w:rsidRDefault="00E239F6" w:rsidP="00A861D0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</w:pPr>
    </w:p>
    <w:p w:rsidR="00A861D0" w:rsidRPr="00E44F43" w:rsidRDefault="00A861D0" w:rsidP="00A861D0">
      <w:pPr>
        <w:spacing w:after="0"/>
        <w:ind w:left="567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1F1F1"/>
        </w:rPr>
      </w:pPr>
      <w:r w:rsidRPr="00E44F4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1F1F1"/>
        </w:rPr>
        <w:lastRenderedPageBreak/>
        <w:t>DEPARTMENT OF MECHANICAL ENGINEERING</w:t>
      </w:r>
    </w:p>
    <w:p w:rsidR="00A861D0" w:rsidRPr="00E44F43" w:rsidRDefault="00A861D0" w:rsidP="00A861D0">
      <w:pPr>
        <w:shd w:val="clear" w:color="auto" w:fill="FFFFFF"/>
        <w:spacing w:after="0"/>
        <w:ind w:left="525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MECHANICS DIVISION</w:t>
      </w:r>
    </w:p>
    <w:p w:rsidR="00A861D0" w:rsidRPr="00E44F43" w:rsidRDefault="00A861D0" w:rsidP="00A861D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44F43">
        <w:rPr>
          <w:rFonts w:ascii="Times New Roman" w:hAnsi="Times New Roman" w:cs="Times New Roman"/>
          <w:sz w:val="24"/>
          <w:szCs w:val="24"/>
        </w:rPr>
        <w:t xml:space="preserve">THERMODYNAMICS </w:t>
      </w: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DIVISION</w:t>
      </w:r>
    </w:p>
    <w:p w:rsidR="00A861D0" w:rsidRPr="00E44F43" w:rsidRDefault="00A861D0" w:rsidP="00A861D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44F43">
        <w:rPr>
          <w:rFonts w:ascii="Times New Roman" w:hAnsi="Times New Roman" w:cs="Times New Roman"/>
          <w:sz w:val="24"/>
          <w:szCs w:val="24"/>
        </w:rPr>
        <w:t>MACHINE THEORY AND DYNAMICS</w:t>
      </w: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DIVISION</w:t>
      </w:r>
    </w:p>
    <w:p w:rsidR="00A861D0" w:rsidRPr="00E44F43" w:rsidRDefault="00A861D0" w:rsidP="00A861D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44F43">
        <w:rPr>
          <w:rFonts w:ascii="Times New Roman" w:hAnsi="Times New Roman" w:cs="Times New Roman"/>
          <w:sz w:val="24"/>
          <w:szCs w:val="24"/>
        </w:rPr>
        <w:t xml:space="preserve">CONSTRUCTION AND MANUFACTURING </w:t>
      </w: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DIVISION</w:t>
      </w:r>
    </w:p>
    <w:p w:rsidR="00A861D0" w:rsidRPr="00E44F43" w:rsidRDefault="00A861D0" w:rsidP="00A861D0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hAnsi="Times New Roman" w:cs="Times New Roman"/>
          <w:sz w:val="24"/>
          <w:szCs w:val="24"/>
        </w:rPr>
        <w:t xml:space="preserve">ENERGY </w:t>
      </w: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DIVISION</w:t>
      </w:r>
    </w:p>
    <w:p w:rsidR="00A861D0" w:rsidRPr="00E44F43" w:rsidRDefault="00A861D0" w:rsidP="00A861D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861D0" w:rsidRPr="00E44F43" w:rsidRDefault="00A861D0" w:rsidP="00A861D0">
      <w:pPr>
        <w:shd w:val="clear" w:color="auto" w:fill="FFFFFF"/>
        <w:spacing w:after="0"/>
        <w:ind w:left="567" w:right="227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1F1F1"/>
        </w:rPr>
        <w:t>DEPARTMENT OF ELECTRICAL AND ELECTRONICS ENGINEERING </w:t>
      </w:r>
    </w:p>
    <w:p w:rsidR="00A861D0" w:rsidRPr="00E44F43" w:rsidRDefault="00A861D0" w:rsidP="00A861D0">
      <w:pPr>
        <w:shd w:val="clear" w:color="auto" w:fill="FFFFFF"/>
        <w:spacing w:after="0"/>
        <w:ind w:left="525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CONTROL</w:t>
      </w:r>
      <w:r w:rsidRPr="00E44F4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AND</w:t>
      </w:r>
      <w:r w:rsidRPr="00E44F4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INSTRUMENTATION DIVISION</w:t>
      </w:r>
    </w:p>
    <w:p w:rsidR="00A861D0" w:rsidRPr="00E44F43" w:rsidRDefault="00A861D0" w:rsidP="00A861D0">
      <w:pPr>
        <w:shd w:val="clear" w:color="auto" w:fill="FFFFFF"/>
        <w:spacing w:after="0"/>
        <w:ind w:left="525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ELECTRONICS DIVISION</w:t>
      </w:r>
    </w:p>
    <w:p w:rsidR="00A861D0" w:rsidRPr="00E44F43" w:rsidRDefault="00C93CAA" w:rsidP="00A861D0">
      <w:pPr>
        <w:shd w:val="clear" w:color="auto" w:fill="FFFFFF"/>
        <w:spacing w:after="0"/>
        <w:ind w:left="525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="00A861D0" w:rsidRPr="00E44F4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n-GB"/>
          </w:rPr>
          <w:t>CIRCUIT AND SYSTEMS</w:t>
        </w:r>
      </w:hyperlink>
      <w:r w:rsidR="00A861D0"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DIVISION</w:t>
      </w:r>
    </w:p>
    <w:p w:rsidR="00A861D0" w:rsidRPr="00E44F43" w:rsidRDefault="00A861D0" w:rsidP="00A861D0">
      <w:pPr>
        <w:shd w:val="clear" w:color="auto" w:fill="FFFFFF"/>
        <w:spacing w:after="0"/>
        <w:ind w:left="525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TELECOMMUNICATION DIVISION</w:t>
      </w:r>
    </w:p>
    <w:p w:rsidR="00A861D0" w:rsidRPr="00E44F43" w:rsidRDefault="00A861D0" w:rsidP="00A861D0">
      <w:pPr>
        <w:shd w:val="clear" w:color="auto" w:fill="FFFFFF"/>
        <w:spacing w:after="0"/>
        <w:ind w:left="525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ELECTRIC SYSTEMS DIVISION</w:t>
      </w:r>
    </w:p>
    <w:p w:rsidR="00A861D0" w:rsidRPr="00E44F43" w:rsidRDefault="00A861D0" w:rsidP="00A861D0">
      <w:pPr>
        <w:shd w:val="clear" w:color="auto" w:fill="FFFFFF"/>
        <w:spacing w:after="0"/>
        <w:ind w:left="525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ELECTROMAGNETIC FIELDS AND MICROWAVE SCIENCE DIVISION</w:t>
      </w:r>
    </w:p>
    <w:p w:rsidR="00A861D0" w:rsidRPr="00E44F43" w:rsidRDefault="00A861D0" w:rsidP="00A861D0">
      <w:pPr>
        <w:shd w:val="clear" w:color="auto" w:fill="FFFFFF"/>
        <w:spacing w:after="0"/>
        <w:ind w:left="525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ELECTRIC MACHINES DIVISION</w:t>
      </w:r>
    </w:p>
    <w:p w:rsidR="00A861D0" w:rsidRPr="00E44F43" w:rsidRDefault="00A861D0" w:rsidP="00A861D0">
      <w:pPr>
        <w:shd w:val="clear" w:color="auto" w:fill="FFFFFF"/>
        <w:spacing w:after="0"/>
        <w:ind w:left="525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COMPUTER SCIENCE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61D0" w:rsidRPr="00E44F43" w:rsidRDefault="00A861D0" w:rsidP="00A861D0">
      <w:pPr>
        <w:spacing w:after="0"/>
        <w:ind w:left="567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1F1F1"/>
        </w:rPr>
      </w:pPr>
      <w:r w:rsidRPr="00E44F4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1F1F1"/>
        </w:rPr>
        <w:t>DEPARTMENT OF FOOD ENGINEERING </w:t>
      </w:r>
    </w:p>
    <w:p w:rsidR="00A861D0" w:rsidRPr="00E44F43" w:rsidRDefault="00A861D0" w:rsidP="00A861D0">
      <w:pPr>
        <w:spacing w:after="0"/>
        <w:ind w:left="567"/>
        <w:rPr>
          <w:rFonts w:ascii="Times New Roman" w:hAnsi="Times New Roman" w:cs="Times New Roman"/>
          <w:bCs/>
          <w:sz w:val="24"/>
          <w:szCs w:val="24"/>
          <w:shd w:val="clear" w:color="auto" w:fill="F1F1F1"/>
        </w:rPr>
      </w:pPr>
      <w:r w:rsidRPr="00E44F43">
        <w:rPr>
          <w:rFonts w:ascii="Times New Roman" w:hAnsi="Times New Roman" w:cs="Times New Roman"/>
          <w:bCs/>
          <w:sz w:val="24"/>
          <w:szCs w:val="24"/>
          <w:shd w:val="clear" w:color="auto" w:fill="F1F1F1"/>
        </w:rPr>
        <w:t xml:space="preserve">FOOD TECHNOLOGY </w:t>
      </w: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DIVISION</w:t>
      </w:r>
    </w:p>
    <w:p w:rsidR="00A861D0" w:rsidRPr="00E44F43" w:rsidRDefault="00A861D0" w:rsidP="00A861D0">
      <w:pPr>
        <w:spacing w:after="0"/>
        <w:ind w:left="567"/>
        <w:rPr>
          <w:rFonts w:ascii="Times New Roman" w:hAnsi="Times New Roman" w:cs="Times New Roman"/>
          <w:bCs/>
          <w:sz w:val="24"/>
          <w:szCs w:val="24"/>
          <w:shd w:val="clear" w:color="auto" w:fill="F1F1F1"/>
        </w:rPr>
      </w:pPr>
      <w:r w:rsidRPr="00E44F43">
        <w:rPr>
          <w:rFonts w:ascii="Times New Roman" w:hAnsi="Times New Roman" w:cs="Times New Roman"/>
          <w:bCs/>
          <w:sz w:val="24"/>
          <w:szCs w:val="24"/>
          <w:shd w:val="clear" w:color="auto" w:fill="F1F1F1"/>
        </w:rPr>
        <w:t xml:space="preserve">FOOD SCIENCES </w:t>
      </w: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DIVISION</w:t>
      </w:r>
    </w:p>
    <w:p w:rsidR="00A861D0" w:rsidRDefault="00A861D0" w:rsidP="00A861D0">
      <w:pPr>
        <w:spacing w:after="0"/>
        <w:ind w:left="567"/>
        <w:rPr>
          <w:rFonts w:ascii="Times New Roman" w:hAnsi="Times New Roman" w:cs="Times New Roman"/>
          <w:bCs/>
          <w:sz w:val="24"/>
          <w:szCs w:val="24"/>
          <w:shd w:val="clear" w:color="auto" w:fill="F1F1F1"/>
        </w:rPr>
      </w:pP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1F1F1"/>
        </w:rPr>
        <w:t>DEPARTMENT OF ENGINEERING PHYSICS </w:t>
      </w:r>
    </w:p>
    <w:p w:rsidR="00A861D0" w:rsidRPr="00E44F43" w:rsidRDefault="00A861D0" w:rsidP="00A861D0">
      <w:pPr>
        <w:shd w:val="clear" w:color="auto" w:fill="FFFFFF"/>
        <w:spacing w:after="0"/>
        <w:ind w:left="525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NUCLEAR PHYSICS DIVISION</w:t>
      </w:r>
    </w:p>
    <w:p w:rsidR="00A861D0" w:rsidRPr="00E44F43" w:rsidRDefault="00A861D0" w:rsidP="00A861D0">
      <w:pPr>
        <w:shd w:val="clear" w:color="auto" w:fill="FFFFFF"/>
        <w:spacing w:after="0"/>
        <w:ind w:left="525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SOLID STATE PHYSICS DIVISION</w:t>
      </w:r>
    </w:p>
    <w:p w:rsidR="00A861D0" w:rsidRPr="00E44F43" w:rsidRDefault="00A861D0" w:rsidP="00A861D0">
      <w:pPr>
        <w:shd w:val="clear" w:color="auto" w:fill="FFFFFF"/>
        <w:spacing w:after="0"/>
        <w:ind w:left="525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MATHEMATICAL PHYSICS DIVISION</w:t>
      </w:r>
    </w:p>
    <w:p w:rsidR="00A861D0" w:rsidRPr="00E44F43" w:rsidRDefault="00A861D0" w:rsidP="00A861D0">
      <w:pPr>
        <w:shd w:val="clear" w:color="auto" w:fill="FFFFFF"/>
        <w:spacing w:after="0"/>
        <w:ind w:left="525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GENERAL PHYSICS DIVISION</w:t>
      </w:r>
    </w:p>
    <w:p w:rsidR="00A861D0" w:rsidRPr="00E44F43" w:rsidRDefault="00A861D0" w:rsidP="00A861D0">
      <w:pPr>
        <w:shd w:val="clear" w:color="auto" w:fill="FFFFFF"/>
        <w:spacing w:after="0"/>
        <w:ind w:left="525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HIGH ENERGY AND PLASMA PHYSICS DIVISION</w:t>
      </w:r>
    </w:p>
    <w:p w:rsidR="00A861D0" w:rsidRPr="00E44F43" w:rsidRDefault="00A861D0" w:rsidP="00A861D0">
      <w:pPr>
        <w:shd w:val="clear" w:color="auto" w:fill="FFFFFF"/>
        <w:spacing w:after="0"/>
        <w:ind w:left="525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ATOMIC AND MOLECULAR PHYSICS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61D0" w:rsidRPr="00E44F43" w:rsidRDefault="00A861D0" w:rsidP="00A861D0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44F4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1F1F1"/>
        </w:rPr>
        <w:t>DEPARTMENT OF TEXTILE ENGINEERING </w:t>
      </w:r>
    </w:p>
    <w:p w:rsidR="00A861D0" w:rsidRPr="00E44F43" w:rsidRDefault="00A861D0" w:rsidP="00A861D0">
      <w:pPr>
        <w:shd w:val="clear" w:color="auto" w:fill="FFFFFF"/>
        <w:spacing w:after="0"/>
        <w:ind w:left="525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TEXTILE TECHNOLOGY DIVISION</w:t>
      </w:r>
    </w:p>
    <w:p w:rsidR="00A861D0" w:rsidRPr="00E44F43" w:rsidRDefault="00A861D0" w:rsidP="00A861D0">
      <w:pPr>
        <w:shd w:val="clear" w:color="auto" w:fill="FFFFFF"/>
        <w:spacing w:after="0"/>
        <w:ind w:left="525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TEXTILE SCIENCE DIVISION</w:t>
      </w:r>
    </w:p>
    <w:p w:rsidR="00A861D0" w:rsidRPr="00E44F43" w:rsidRDefault="00A861D0" w:rsidP="00A861D0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  <w:shd w:val="clear" w:color="auto" w:fill="F1F1F1"/>
        </w:rPr>
      </w:pP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1F1F1"/>
        </w:rPr>
      </w:pPr>
      <w:r w:rsidRPr="00E44F4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1F1F1"/>
        </w:rPr>
        <w:t>DEPARTMENT OF INDUSTRIAL ENGINEERING </w:t>
      </w:r>
    </w:p>
    <w:p w:rsidR="00A861D0" w:rsidRPr="00E44F43" w:rsidRDefault="00A861D0" w:rsidP="00A861D0">
      <w:pPr>
        <w:shd w:val="clear" w:color="auto" w:fill="FFFFFF"/>
        <w:spacing w:after="0"/>
        <w:ind w:left="525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INDUSTRIAL ENGINEERING DIVISION</w:t>
      </w:r>
    </w:p>
    <w:p w:rsidR="00A861D0" w:rsidRPr="00E44F43" w:rsidRDefault="00A861D0" w:rsidP="00A861D0">
      <w:pPr>
        <w:shd w:val="clear" w:color="auto" w:fill="FFFFFF"/>
        <w:spacing w:after="0"/>
        <w:ind w:left="525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OPERATIONS RESEARCH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en-GB"/>
        </w:rPr>
        <w:t>OPTICAL ENGINEERING DEPARTMENT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OPTICAL ENGINEERING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en-GB"/>
        </w:rPr>
        <w:t>BIOLOGY DEPARTMENT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BOTANICAL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GENERAL BIOLOGY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MOLECULAR BIOLOGY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lastRenderedPageBreak/>
        <w:t>ZOOLOGY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en-GB"/>
        </w:rPr>
        <w:t>DEPARTMENT OF MATHEMATICS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ANALYSIS AND FUNCTION THEORY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ALGEBRA AND NUMBER THEORY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GEOMETRY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APPLIED MATHEMATICS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TOPOLOGY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BASIC MATHEMATICS AND MATHEMATICS LOGIC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en-GB"/>
        </w:rPr>
        <w:t>CHEMISTRY DEPARTMENT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ANALYTICAL CHEMISTRY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INORGANIC CHEMISTRY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BIOCHEMISTRY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POLYMER CHEMISTRY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PHYSICAL CHEMISTRY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ORGANIC CHEMISTRY 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en-GB"/>
        </w:rPr>
        <w:t>BIOCHEMICAL SCIENCE AND TECHNOLOGY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BIOCHEMICAL SCIENCE AND TECHNOLOGY </w:t>
      </w:r>
      <w:r w:rsidRPr="00E44F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DIVISION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en-GB"/>
        </w:rPr>
        <w:t>AIRCRAFT AND SPACE SCIENCES ENGINEERING</w:t>
      </w:r>
    </w:p>
    <w:p w:rsidR="00A861D0" w:rsidRPr="00E44F43" w:rsidRDefault="00A861D0" w:rsidP="00A861D0">
      <w:pPr>
        <w:shd w:val="clear" w:color="auto" w:fill="FFFFFF"/>
        <w:spacing w:after="0"/>
        <w:ind w:left="567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E44F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AIRCRAFT AND SPACE SCIENCES ENGINEERING</w:t>
      </w:r>
    </w:p>
    <w:p w:rsidR="003A1021" w:rsidRDefault="003A1021"/>
    <w:sectPr w:rsidR="003A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CFB"/>
    <w:multiLevelType w:val="hybridMultilevel"/>
    <w:tmpl w:val="8A72AC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2076"/>
    <w:multiLevelType w:val="hybridMultilevel"/>
    <w:tmpl w:val="048E361C"/>
    <w:lvl w:ilvl="0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04161B8"/>
    <w:multiLevelType w:val="hybridMultilevel"/>
    <w:tmpl w:val="1AFA39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04194"/>
    <w:multiLevelType w:val="hybridMultilevel"/>
    <w:tmpl w:val="1DA230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00A61"/>
    <w:multiLevelType w:val="hybridMultilevel"/>
    <w:tmpl w:val="A0E61E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D0"/>
    <w:rsid w:val="000838E7"/>
    <w:rsid w:val="00201C6D"/>
    <w:rsid w:val="003A1021"/>
    <w:rsid w:val="004830DF"/>
    <w:rsid w:val="009C510A"/>
    <w:rsid w:val="00A861D0"/>
    <w:rsid w:val="00C93CAA"/>
    <w:rsid w:val="00D26BF2"/>
    <w:rsid w:val="00E239F6"/>
    <w:rsid w:val="00E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861D0"/>
    <w:rPr>
      <w:b/>
      <w:bCs/>
    </w:rPr>
  </w:style>
  <w:style w:type="character" w:styleId="Vurgu">
    <w:name w:val="Emphasis"/>
    <w:basedOn w:val="VarsaylanParagrafYazTipi"/>
    <w:uiPriority w:val="20"/>
    <w:qFormat/>
    <w:rsid w:val="00A861D0"/>
    <w:rPr>
      <w:i/>
      <w:iCs/>
    </w:rPr>
  </w:style>
  <w:style w:type="paragraph" w:styleId="ListeParagraf">
    <w:name w:val="List Paragraph"/>
    <w:basedOn w:val="Normal"/>
    <w:uiPriority w:val="34"/>
    <w:qFormat/>
    <w:rsid w:val="00A8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basedOn w:val="Normal"/>
    <w:rsid w:val="00A8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861D0"/>
    <w:rPr>
      <w:b/>
      <w:bCs/>
    </w:rPr>
  </w:style>
  <w:style w:type="character" w:styleId="Vurgu">
    <w:name w:val="Emphasis"/>
    <w:basedOn w:val="VarsaylanParagrafYazTipi"/>
    <w:uiPriority w:val="20"/>
    <w:qFormat/>
    <w:rsid w:val="00A861D0"/>
    <w:rPr>
      <w:i/>
      <w:iCs/>
    </w:rPr>
  </w:style>
  <w:style w:type="paragraph" w:styleId="ListeParagraf">
    <w:name w:val="List Paragraph"/>
    <w:basedOn w:val="Normal"/>
    <w:uiPriority w:val="34"/>
    <w:qFormat/>
    <w:rsid w:val="00A8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basedOn w:val="Normal"/>
    <w:rsid w:val="00A8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ntep.edu.tr/en/ab/index_abd.php?bolum=102&amp;bolum_id=1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</dc:creator>
  <cp:lastModifiedBy>belgeler</cp:lastModifiedBy>
  <cp:revision>8</cp:revision>
  <cp:lastPrinted>2018-10-16T06:19:00Z</cp:lastPrinted>
  <dcterms:created xsi:type="dcterms:W3CDTF">2018-10-15T12:30:00Z</dcterms:created>
  <dcterms:modified xsi:type="dcterms:W3CDTF">2019-04-01T13:04:00Z</dcterms:modified>
</cp:coreProperties>
</file>