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7734943"/>
    <w:p w14:paraId="3CDC0C52" w14:textId="1937C0BA" w:rsidR="00BE3A85" w:rsidRDefault="0054545A" w:rsidP="00766358">
      <w:pPr>
        <w:spacing w:line="240" w:lineRule="auto"/>
        <w:jc w:val="center"/>
        <w:rPr>
          <w:b/>
          <w:sz w:val="28"/>
          <w:szCs w:val="28"/>
        </w:rPr>
      </w:pPr>
      <w:r>
        <w:rPr>
          <w:b/>
          <w:noProof/>
          <w:sz w:val="28"/>
          <w:szCs w:val="28"/>
          <w:lang w:val="tr-TR" w:eastAsia="tr-TR"/>
        </w:rPr>
        <mc:AlternateContent>
          <mc:Choice Requires="wps">
            <w:drawing>
              <wp:anchor distT="0" distB="0" distL="114300" distR="114300" simplePos="0" relativeHeight="251660288" behindDoc="1" locked="0" layoutInCell="0" allowOverlap="1" wp14:anchorId="50813D7C" wp14:editId="5BE91E2E">
                <wp:simplePos x="0" y="0"/>
                <wp:positionH relativeFrom="page">
                  <wp:posOffset>759460</wp:posOffset>
                </wp:positionH>
                <wp:positionV relativeFrom="page">
                  <wp:posOffset>1293495</wp:posOffset>
                </wp:positionV>
                <wp:extent cx="205740" cy="157670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7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2EF5" w14:textId="77777777" w:rsidR="00311500" w:rsidRPr="00D02153" w:rsidRDefault="00311500" w:rsidP="00967BE4">
                            <w:pPr>
                              <w:widowControl w:val="0"/>
                              <w:autoSpaceDE w:val="0"/>
                              <w:autoSpaceDN w:val="0"/>
                              <w:adjustRightInd w:val="0"/>
                              <w:spacing w:after="0" w:line="307" w:lineRule="exact"/>
                              <w:ind w:left="20" w:right="-43"/>
                              <w:jc w:val="center"/>
                              <w:rPr>
                                <w:sz w:val="28"/>
                                <w:szCs w:val="28"/>
                              </w:rPr>
                            </w:pPr>
                            <w:r>
                              <w:rPr>
                                <w:b/>
                                <w:sz w:val="28"/>
                                <w:szCs w:val="28"/>
                              </w:rPr>
                              <w:t>MONTH YEAR</w:t>
                            </w:r>
                          </w:p>
                          <w:p w14:paraId="17D035B0" w14:textId="77777777" w:rsidR="00311500" w:rsidRDefault="00311500" w:rsidP="00532D0D">
                            <w:pPr>
                              <w:widowControl w:val="0"/>
                              <w:autoSpaceDE w:val="0"/>
                              <w:autoSpaceDN w:val="0"/>
                              <w:adjustRightInd w:val="0"/>
                              <w:spacing w:after="0" w:line="307" w:lineRule="exact"/>
                              <w:ind w:left="20" w:right="-43"/>
                              <w:rPr>
                                <w:sz w:val="28"/>
                                <w:szCs w:val="2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13D7C" id="_x0000_t202" coordsize="21600,21600" o:spt="202" path="m,l,21600r21600,l21600,xe">
                <v:stroke joinstyle="miter"/>
                <v:path gradientshapeok="t" o:connecttype="rect"/>
              </v:shapetype>
              <v:shape id="Text Box 42" o:spid="_x0000_s1026" type="#_x0000_t202" style="position:absolute;left:0;text-align:left;margin-left:59.8pt;margin-top:101.85pt;width:16.2pt;height:12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" o:allowincell="f" filled="f" stroked="f">
                <v:textbox style="layout-flow:vertical" inset="0,0,0,0">
                  <w:txbxContent>
                    <w:p w14:paraId="3D022EF5" w14:textId="77777777" w:rsidR="00311500" w:rsidRPr="00D02153" w:rsidRDefault="00311500" w:rsidP="00967BE4">
                      <w:pPr>
                        <w:widowControl w:val="0"/>
                        <w:autoSpaceDE w:val="0"/>
                        <w:autoSpaceDN w:val="0"/>
                        <w:adjustRightInd w:val="0"/>
                        <w:spacing w:after="0" w:line="307" w:lineRule="exact"/>
                        <w:ind w:left="20" w:right="-43"/>
                        <w:jc w:val="center"/>
                        <w:rPr>
                          <w:sz w:val="28"/>
                          <w:szCs w:val="28"/>
                        </w:rPr>
                      </w:pPr>
                      <w:r>
                        <w:rPr>
                          <w:b/>
                          <w:sz w:val="28"/>
                          <w:szCs w:val="28"/>
                        </w:rPr>
                        <w:t>MONTH YEAR</w:t>
                      </w:r>
                    </w:p>
                    <w:p w14:paraId="17D035B0" w14:textId="77777777" w:rsidR="00311500" w:rsidRDefault="00311500" w:rsidP="00532D0D">
                      <w:pPr>
                        <w:widowControl w:val="0"/>
                        <w:autoSpaceDE w:val="0"/>
                        <w:autoSpaceDN w:val="0"/>
                        <w:adjustRightInd w:val="0"/>
                        <w:spacing w:after="0" w:line="307" w:lineRule="exact"/>
                        <w:ind w:left="20" w:right="-43"/>
                        <w:rPr>
                          <w:sz w:val="28"/>
                          <w:szCs w:val="28"/>
                        </w:rPr>
                      </w:pP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59264" behindDoc="1" locked="0" layoutInCell="0" allowOverlap="1" wp14:anchorId="09209C2A" wp14:editId="6C69A6BE">
                <wp:simplePos x="0" y="0"/>
                <wp:positionH relativeFrom="page">
                  <wp:posOffset>617220</wp:posOffset>
                </wp:positionH>
                <wp:positionV relativeFrom="page">
                  <wp:posOffset>837565</wp:posOffset>
                </wp:positionV>
                <wp:extent cx="457200" cy="89154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57C1" id="Dikdörtgen 1" o:spid="_x0000_s1026" style="position:absolute;margin-left:48.6pt;margin-top:65.95pt;width:36pt;height:7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" o:allowincell="f" filled="f">
                <v:path arrowok="t"/>
                <w10:wrap anchorx="page" anchory="page"/>
              </v:rect>
            </w:pict>
          </mc:Fallback>
        </mc:AlternateContent>
      </w:r>
      <w:bookmarkEnd w:id="0"/>
      <w:r w:rsidR="00766358">
        <w:rPr>
          <w:b/>
          <w:sz w:val="28"/>
          <w:szCs w:val="28"/>
        </w:rPr>
        <w:t xml:space="preserve">REPUBLIC OF </w:t>
      </w:r>
      <w:r w:rsidR="00F36BF1">
        <w:rPr>
          <w:b/>
          <w:sz w:val="28"/>
          <w:szCs w:val="28"/>
        </w:rPr>
        <w:t>TÜRKİYE</w:t>
      </w:r>
    </w:p>
    <w:p w14:paraId="60D17D14" w14:textId="77777777" w:rsidR="007C1A1A" w:rsidRPr="00336137" w:rsidRDefault="007C1A1A" w:rsidP="007C1A1A">
      <w:pPr>
        <w:spacing w:line="240" w:lineRule="auto"/>
        <w:jc w:val="center"/>
        <w:rPr>
          <w:b/>
          <w:sz w:val="28"/>
          <w:szCs w:val="28"/>
        </w:rPr>
      </w:pPr>
      <w:r w:rsidRPr="00336137">
        <w:rPr>
          <w:b/>
          <w:sz w:val="28"/>
          <w:szCs w:val="28"/>
        </w:rPr>
        <w:t>GAZİANTEP</w:t>
      </w:r>
      <w:r w:rsidR="007F1CD6">
        <w:rPr>
          <w:b/>
          <w:sz w:val="28"/>
          <w:szCs w:val="28"/>
        </w:rPr>
        <w:t xml:space="preserve"> UNIVERSITY</w:t>
      </w:r>
    </w:p>
    <w:p w14:paraId="5FB8598E" w14:textId="77777777" w:rsidR="007C1A1A" w:rsidRPr="00336137" w:rsidRDefault="007C1A1A" w:rsidP="00745D3F">
      <w:pPr>
        <w:spacing w:line="240" w:lineRule="auto"/>
        <w:jc w:val="center"/>
        <w:rPr>
          <w:b/>
          <w:sz w:val="28"/>
          <w:szCs w:val="28"/>
        </w:rPr>
      </w:pPr>
      <w:r w:rsidRPr="00336137">
        <w:rPr>
          <w:b/>
          <w:sz w:val="28"/>
          <w:szCs w:val="28"/>
        </w:rPr>
        <w:t>GRADUATE SCHOOL OF NATURAL &amp; APPLIED SCIENCES</w:t>
      </w:r>
    </w:p>
    <w:p w14:paraId="3E508F00" w14:textId="77777777" w:rsidR="007C1A1A" w:rsidRPr="00336137" w:rsidRDefault="007C1A1A" w:rsidP="007049D3">
      <w:pPr>
        <w:spacing w:after="0" w:line="240" w:lineRule="auto"/>
        <w:jc w:val="center"/>
        <w:rPr>
          <w:b/>
          <w:sz w:val="28"/>
          <w:szCs w:val="28"/>
        </w:rPr>
      </w:pPr>
    </w:p>
    <w:p w14:paraId="338ADADA" w14:textId="77777777" w:rsidR="007C1A1A" w:rsidRPr="00336137" w:rsidRDefault="007C1A1A" w:rsidP="007049D3">
      <w:pPr>
        <w:spacing w:after="0" w:line="240" w:lineRule="auto"/>
        <w:jc w:val="center"/>
        <w:rPr>
          <w:b/>
          <w:sz w:val="28"/>
          <w:szCs w:val="28"/>
        </w:rPr>
      </w:pPr>
    </w:p>
    <w:p w14:paraId="70FAAD97" w14:textId="00DE0627" w:rsidR="007049D3" w:rsidRDefault="0054545A" w:rsidP="00AA0297">
      <w:pPr>
        <w:spacing w:after="0" w:line="240" w:lineRule="auto"/>
        <w:rPr>
          <w:b/>
          <w:sz w:val="28"/>
          <w:szCs w:val="28"/>
        </w:rPr>
      </w:pPr>
      <w:r>
        <w:rPr>
          <w:b/>
          <w:noProof/>
          <w:sz w:val="28"/>
          <w:szCs w:val="28"/>
          <w:lang w:val="tr-TR" w:eastAsia="tr-TR"/>
        </w:rPr>
        <mc:AlternateContent>
          <mc:Choice Requires="wps">
            <w:drawing>
              <wp:anchor distT="0" distB="0" distL="114300" distR="114300" simplePos="0" relativeHeight="251661312" behindDoc="1" locked="0" layoutInCell="0" allowOverlap="1" wp14:anchorId="4313A0C5" wp14:editId="6E1398E9">
                <wp:simplePos x="0" y="0"/>
                <wp:positionH relativeFrom="page">
                  <wp:posOffset>691515</wp:posOffset>
                </wp:positionH>
                <wp:positionV relativeFrom="page">
                  <wp:posOffset>3324225</wp:posOffset>
                </wp:positionV>
                <wp:extent cx="271780" cy="403796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403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4EB82" w14:textId="77777777" w:rsidR="00311500" w:rsidRPr="00D02153" w:rsidRDefault="00311500" w:rsidP="00532D0D">
                            <w:pPr>
                              <w:widowControl w:val="0"/>
                              <w:autoSpaceDE w:val="0"/>
                              <w:autoSpaceDN w:val="0"/>
                              <w:adjustRightInd w:val="0"/>
                              <w:spacing w:after="0" w:line="307" w:lineRule="exact"/>
                              <w:ind w:right="-43"/>
                              <w:rPr>
                                <w:sz w:val="28"/>
                                <w:szCs w:val="28"/>
                              </w:rPr>
                            </w:pPr>
                            <w:r>
                              <w:rPr>
                                <w:b/>
                                <w:sz w:val="28"/>
                                <w:szCs w:val="28"/>
                              </w:rPr>
                              <w:t>M.Sc./Ph.D.</w:t>
                            </w:r>
                            <w:r w:rsidRPr="00D02153">
                              <w:rPr>
                                <w:b/>
                                <w:sz w:val="28"/>
                                <w:szCs w:val="28"/>
                              </w:rPr>
                              <w:t xml:space="preserve"> in </w:t>
                            </w:r>
                            <w:r>
                              <w:rPr>
                                <w:b/>
                                <w:sz w:val="28"/>
                                <w:szCs w:val="28"/>
                              </w:rPr>
                              <w:t>Department’s Name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3A0C5" id="Text Box 49" o:spid="_x0000_s1027" type="#_x0000_t202" style="position:absolute;left:0;text-align:left;margin-left:54.45pt;margin-top:261.75pt;width:21.4pt;height:31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" o:allowincell="f" filled="f" stroked="f">
                <v:textbox style="layout-flow:vertical" inset="0,0,0,0">
                  <w:txbxContent>
                    <w:p w14:paraId="3AD4EB82" w14:textId="77777777" w:rsidR="00311500" w:rsidRPr="00D02153" w:rsidRDefault="00311500" w:rsidP="00532D0D">
                      <w:pPr>
                        <w:widowControl w:val="0"/>
                        <w:autoSpaceDE w:val="0"/>
                        <w:autoSpaceDN w:val="0"/>
                        <w:adjustRightInd w:val="0"/>
                        <w:spacing w:after="0" w:line="307" w:lineRule="exact"/>
                        <w:ind w:right="-43"/>
                        <w:rPr>
                          <w:sz w:val="28"/>
                          <w:szCs w:val="28"/>
                        </w:rPr>
                      </w:pPr>
                      <w:r>
                        <w:rPr>
                          <w:b/>
                          <w:sz w:val="28"/>
                          <w:szCs w:val="28"/>
                        </w:rPr>
                        <w:t>M.Sc./Ph.D.</w:t>
                      </w:r>
                      <w:r w:rsidRPr="00D02153">
                        <w:rPr>
                          <w:b/>
                          <w:sz w:val="28"/>
                          <w:szCs w:val="28"/>
                        </w:rPr>
                        <w:t xml:space="preserve"> in </w:t>
                      </w:r>
                      <w:r>
                        <w:rPr>
                          <w:b/>
                          <w:sz w:val="28"/>
                          <w:szCs w:val="28"/>
                        </w:rPr>
                        <w:t>Department’s Name</w:t>
                      </w:r>
                    </w:p>
                  </w:txbxContent>
                </v:textbox>
                <w10:wrap anchorx="page" anchory="page"/>
              </v:shape>
            </w:pict>
          </mc:Fallback>
        </mc:AlternateContent>
      </w:r>
    </w:p>
    <w:p w14:paraId="5BE2763C" w14:textId="77777777" w:rsidR="00BE3A85" w:rsidRDefault="00BE3A85" w:rsidP="007049D3">
      <w:pPr>
        <w:spacing w:after="0" w:line="240" w:lineRule="auto"/>
        <w:jc w:val="center"/>
        <w:rPr>
          <w:b/>
          <w:sz w:val="28"/>
          <w:szCs w:val="28"/>
        </w:rPr>
      </w:pPr>
    </w:p>
    <w:p w14:paraId="19DEC9B8" w14:textId="77777777" w:rsidR="007049D3" w:rsidRPr="00336137" w:rsidRDefault="007049D3" w:rsidP="007049D3">
      <w:pPr>
        <w:spacing w:after="0" w:line="240" w:lineRule="auto"/>
        <w:jc w:val="center"/>
        <w:rPr>
          <w:b/>
          <w:sz w:val="28"/>
          <w:szCs w:val="28"/>
        </w:rPr>
      </w:pPr>
    </w:p>
    <w:p w14:paraId="12ED5D3B" w14:textId="77777777" w:rsidR="00B04916" w:rsidRDefault="00B04916" w:rsidP="003D365A">
      <w:pPr>
        <w:spacing w:after="0" w:line="480" w:lineRule="auto"/>
        <w:jc w:val="center"/>
        <w:rPr>
          <w:b/>
          <w:sz w:val="28"/>
          <w:szCs w:val="28"/>
        </w:rPr>
      </w:pPr>
    </w:p>
    <w:p w14:paraId="371E5B8E" w14:textId="77777777" w:rsidR="003D365A" w:rsidRPr="00950E5D" w:rsidRDefault="003D365A" w:rsidP="003D365A">
      <w:pPr>
        <w:spacing w:after="0" w:line="480" w:lineRule="auto"/>
        <w:jc w:val="center"/>
        <w:rPr>
          <w:b/>
          <w:sz w:val="28"/>
          <w:szCs w:val="28"/>
        </w:rPr>
      </w:pPr>
      <w:r>
        <w:rPr>
          <w:b/>
          <w:sz w:val="28"/>
          <w:szCs w:val="28"/>
        </w:rPr>
        <w:t>TITLE OF THESIS</w:t>
      </w:r>
    </w:p>
    <w:p w14:paraId="22AB1621" w14:textId="77777777" w:rsidR="00BE2BA3" w:rsidRPr="00336137" w:rsidRDefault="00BE2BA3" w:rsidP="00BE3A85">
      <w:pPr>
        <w:spacing w:line="240" w:lineRule="auto"/>
        <w:jc w:val="center"/>
        <w:rPr>
          <w:b/>
          <w:sz w:val="28"/>
          <w:szCs w:val="28"/>
        </w:rPr>
      </w:pPr>
    </w:p>
    <w:p w14:paraId="187CA4AA" w14:textId="77777777" w:rsidR="007C1A1A" w:rsidRPr="00336137" w:rsidRDefault="007C1A1A" w:rsidP="007049D3">
      <w:pPr>
        <w:spacing w:after="0" w:line="240" w:lineRule="auto"/>
        <w:jc w:val="center"/>
        <w:rPr>
          <w:b/>
          <w:sz w:val="28"/>
          <w:szCs w:val="28"/>
        </w:rPr>
      </w:pPr>
    </w:p>
    <w:p w14:paraId="00C5DBD6" w14:textId="77777777" w:rsidR="007C1A1A" w:rsidRDefault="007C1A1A" w:rsidP="007049D3">
      <w:pPr>
        <w:spacing w:after="0" w:line="240" w:lineRule="auto"/>
        <w:jc w:val="center"/>
        <w:rPr>
          <w:b/>
          <w:sz w:val="28"/>
          <w:szCs w:val="28"/>
        </w:rPr>
      </w:pPr>
    </w:p>
    <w:p w14:paraId="418F5E8F" w14:textId="77777777" w:rsidR="00A4195E" w:rsidRPr="00336137" w:rsidRDefault="00A4195E" w:rsidP="007049D3">
      <w:pPr>
        <w:spacing w:after="0" w:line="240" w:lineRule="auto"/>
        <w:jc w:val="center"/>
        <w:rPr>
          <w:b/>
          <w:sz w:val="28"/>
          <w:szCs w:val="28"/>
        </w:rPr>
      </w:pPr>
    </w:p>
    <w:p w14:paraId="342B682C" w14:textId="77777777" w:rsidR="007C1A1A" w:rsidRPr="00336137" w:rsidRDefault="007C1A1A" w:rsidP="007049D3">
      <w:pPr>
        <w:spacing w:after="0" w:line="240" w:lineRule="auto"/>
        <w:jc w:val="center"/>
        <w:rPr>
          <w:b/>
          <w:sz w:val="28"/>
          <w:szCs w:val="28"/>
        </w:rPr>
      </w:pPr>
    </w:p>
    <w:p w14:paraId="00482539" w14:textId="77777777" w:rsidR="007C1A1A" w:rsidRPr="00336137" w:rsidRDefault="005C435B" w:rsidP="007C1A1A">
      <w:pPr>
        <w:spacing w:line="240" w:lineRule="auto"/>
        <w:jc w:val="center"/>
        <w:rPr>
          <w:b/>
          <w:sz w:val="28"/>
          <w:szCs w:val="28"/>
        </w:rPr>
      </w:pPr>
      <w:r>
        <w:rPr>
          <w:b/>
          <w:sz w:val="28"/>
          <w:szCs w:val="28"/>
        </w:rPr>
        <w:t>M.</w:t>
      </w:r>
      <w:r w:rsidR="006C3151">
        <w:rPr>
          <w:b/>
          <w:sz w:val="28"/>
          <w:szCs w:val="28"/>
        </w:rPr>
        <w:t>Sc</w:t>
      </w:r>
      <w:r w:rsidR="00F36BF1" w:rsidRPr="00336137">
        <w:rPr>
          <w:b/>
          <w:sz w:val="28"/>
          <w:szCs w:val="28"/>
        </w:rPr>
        <w:t>.</w:t>
      </w:r>
      <w:r w:rsidR="00F36BF1">
        <w:rPr>
          <w:b/>
          <w:sz w:val="28"/>
          <w:szCs w:val="28"/>
        </w:rPr>
        <w:t xml:space="preserve"> /</w:t>
      </w:r>
      <w:r w:rsidR="00DF5087">
        <w:rPr>
          <w:b/>
          <w:sz w:val="28"/>
          <w:szCs w:val="28"/>
        </w:rPr>
        <w:t>Ph.D.</w:t>
      </w:r>
      <w:r w:rsidR="007C1A1A" w:rsidRPr="00336137">
        <w:rPr>
          <w:b/>
          <w:sz w:val="28"/>
          <w:szCs w:val="28"/>
        </w:rPr>
        <w:t xml:space="preserve"> THESIS</w:t>
      </w:r>
    </w:p>
    <w:p w14:paraId="6AC8A8E3" w14:textId="77777777" w:rsidR="007C1A1A" w:rsidRPr="00336137" w:rsidRDefault="007C1A1A" w:rsidP="007C1A1A">
      <w:pPr>
        <w:spacing w:line="240" w:lineRule="auto"/>
        <w:jc w:val="center"/>
        <w:rPr>
          <w:b/>
          <w:sz w:val="28"/>
          <w:szCs w:val="28"/>
        </w:rPr>
      </w:pPr>
      <w:r w:rsidRPr="00336137">
        <w:rPr>
          <w:b/>
          <w:sz w:val="28"/>
          <w:szCs w:val="28"/>
        </w:rPr>
        <w:t>IN</w:t>
      </w:r>
    </w:p>
    <w:p w14:paraId="2F03FA9D" w14:textId="77777777" w:rsidR="00E35302" w:rsidRDefault="005C435B" w:rsidP="004F564E">
      <w:pPr>
        <w:spacing w:after="80" w:line="240" w:lineRule="auto"/>
        <w:jc w:val="center"/>
        <w:rPr>
          <w:b/>
          <w:sz w:val="28"/>
          <w:szCs w:val="28"/>
        </w:rPr>
      </w:pPr>
      <w:r>
        <w:rPr>
          <w:b/>
          <w:sz w:val="28"/>
          <w:szCs w:val="28"/>
        </w:rPr>
        <w:t>DEPARTMENT’S NAME</w:t>
      </w:r>
    </w:p>
    <w:p w14:paraId="46B21B59" w14:textId="77777777" w:rsidR="004F564E" w:rsidRDefault="004F564E" w:rsidP="004F564E">
      <w:pPr>
        <w:spacing w:after="80" w:line="240" w:lineRule="auto"/>
        <w:jc w:val="center"/>
        <w:rPr>
          <w:b/>
          <w:sz w:val="28"/>
          <w:szCs w:val="28"/>
        </w:rPr>
      </w:pPr>
    </w:p>
    <w:p w14:paraId="39CFF5A8" w14:textId="77777777" w:rsidR="00034C51" w:rsidRDefault="00034C51" w:rsidP="00E35302">
      <w:pPr>
        <w:spacing w:after="0" w:line="240" w:lineRule="auto"/>
        <w:jc w:val="center"/>
        <w:rPr>
          <w:b/>
          <w:sz w:val="28"/>
          <w:szCs w:val="28"/>
        </w:rPr>
      </w:pPr>
    </w:p>
    <w:p w14:paraId="7A0FFD14" w14:textId="77777777" w:rsidR="00034C51" w:rsidRPr="00336137" w:rsidRDefault="00034C51" w:rsidP="00E35302">
      <w:pPr>
        <w:spacing w:after="0" w:line="240" w:lineRule="auto"/>
        <w:jc w:val="center"/>
        <w:rPr>
          <w:b/>
          <w:sz w:val="28"/>
          <w:szCs w:val="28"/>
        </w:rPr>
      </w:pPr>
    </w:p>
    <w:p w14:paraId="526CDA4E" w14:textId="12595322" w:rsidR="007C1A1A" w:rsidRPr="00336137" w:rsidRDefault="0054545A" w:rsidP="00E6257F">
      <w:pPr>
        <w:spacing w:before="240" w:after="0" w:line="240" w:lineRule="auto"/>
        <w:jc w:val="center"/>
        <w:rPr>
          <w:b/>
          <w:sz w:val="28"/>
          <w:szCs w:val="28"/>
        </w:rPr>
      </w:pPr>
      <w:r>
        <w:rPr>
          <w:b/>
          <w:noProof/>
          <w:sz w:val="28"/>
          <w:szCs w:val="28"/>
          <w:lang w:val="tr-TR" w:eastAsia="tr-TR"/>
        </w:rPr>
        <mc:AlternateContent>
          <mc:Choice Requires="wps">
            <w:drawing>
              <wp:anchor distT="0" distB="0" distL="114300" distR="114300" simplePos="0" relativeHeight="251662336" behindDoc="1" locked="0" layoutInCell="0" allowOverlap="1" wp14:anchorId="630B712B" wp14:editId="5B316E17">
                <wp:simplePos x="0" y="0"/>
                <wp:positionH relativeFrom="page">
                  <wp:posOffset>759460</wp:posOffset>
                </wp:positionH>
                <wp:positionV relativeFrom="page">
                  <wp:posOffset>7747000</wp:posOffset>
                </wp:positionV>
                <wp:extent cx="203835" cy="158369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E658A" w14:textId="77777777" w:rsidR="00311500" w:rsidRPr="00D02153" w:rsidRDefault="00311500" w:rsidP="00532D0D">
                            <w:pPr>
                              <w:widowControl w:val="0"/>
                              <w:autoSpaceDE w:val="0"/>
                              <w:autoSpaceDN w:val="0"/>
                              <w:adjustRightInd w:val="0"/>
                              <w:spacing w:after="0" w:line="303" w:lineRule="exact"/>
                              <w:ind w:right="-42"/>
                              <w:rPr>
                                <w:b/>
                                <w:sz w:val="28"/>
                                <w:szCs w:val="28"/>
                              </w:rPr>
                            </w:pPr>
                            <w:r>
                              <w:rPr>
                                <w:b/>
                                <w:sz w:val="28"/>
                                <w:szCs w:val="28"/>
                              </w:rPr>
                              <w:t>NAME SURNAME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712B" id="Text Box 50" o:spid="_x0000_s1028" type="#_x0000_t202" style="position:absolute;left:0;text-align:left;margin-left:59.8pt;margin-top:610pt;width:16.05pt;height:124.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" o:allowincell="f" filled="f" stroked="f">
                <v:textbox style="layout-flow:vertical" inset="0,0,0,0">
                  <w:txbxContent>
                    <w:p w14:paraId="76FE658A" w14:textId="77777777" w:rsidR="00311500" w:rsidRPr="00D02153" w:rsidRDefault="00311500" w:rsidP="00532D0D">
                      <w:pPr>
                        <w:widowControl w:val="0"/>
                        <w:autoSpaceDE w:val="0"/>
                        <w:autoSpaceDN w:val="0"/>
                        <w:adjustRightInd w:val="0"/>
                        <w:spacing w:after="0" w:line="303" w:lineRule="exact"/>
                        <w:ind w:right="-42"/>
                        <w:rPr>
                          <w:b/>
                          <w:sz w:val="28"/>
                          <w:szCs w:val="28"/>
                        </w:rPr>
                      </w:pPr>
                      <w:r>
                        <w:rPr>
                          <w:b/>
                          <w:sz w:val="28"/>
                          <w:szCs w:val="28"/>
                        </w:rPr>
                        <w:t>NAME SURNAME</w:t>
                      </w:r>
                    </w:p>
                  </w:txbxContent>
                </v:textbox>
                <w10:wrap anchorx="page" anchory="page"/>
              </v:shape>
            </w:pict>
          </mc:Fallback>
        </mc:AlternateContent>
      </w:r>
    </w:p>
    <w:p w14:paraId="34FFCDDC" w14:textId="77777777" w:rsidR="007C1A1A" w:rsidRPr="00336137" w:rsidRDefault="007C1A1A" w:rsidP="007C1A1A">
      <w:pPr>
        <w:spacing w:line="240" w:lineRule="auto"/>
        <w:jc w:val="center"/>
        <w:rPr>
          <w:b/>
          <w:sz w:val="28"/>
          <w:szCs w:val="28"/>
        </w:rPr>
      </w:pPr>
      <w:r w:rsidRPr="00336137">
        <w:rPr>
          <w:b/>
          <w:sz w:val="28"/>
          <w:szCs w:val="28"/>
        </w:rPr>
        <w:t>BY</w:t>
      </w:r>
    </w:p>
    <w:p w14:paraId="54893D7F" w14:textId="77777777" w:rsidR="007C1A1A" w:rsidRPr="00336137" w:rsidRDefault="00171BA4" w:rsidP="007C1A1A">
      <w:pPr>
        <w:spacing w:line="240" w:lineRule="auto"/>
        <w:jc w:val="center"/>
        <w:rPr>
          <w:b/>
          <w:sz w:val="28"/>
          <w:szCs w:val="28"/>
        </w:rPr>
      </w:pPr>
      <w:r>
        <w:rPr>
          <w:b/>
          <w:sz w:val="28"/>
          <w:szCs w:val="28"/>
        </w:rPr>
        <w:t xml:space="preserve">NAME </w:t>
      </w:r>
      <w:r w:rsidR="00D0270C">
        <w:rPr>
          <w:b/>
          <w:sz w:val="28"/>
          <w:szCs w:val="28"/>
        </w:rPr>
        <w:t>SURNAME</w:t>
      </w:r>
    </w:p>
    <w:p w14:paraId="30092367" w14:textId="77777777" w:rsidR="00E543B3" w:rsidRPr="00E6257F" w:rsidRDefault="00171BA4" w:rsidP="00BE3A85">
      <w:pPr>
        <w:spacing w:after="0" w:line="240" w:lineRule="auto"/>
        <w:jc w:val="center"/>
        <w:rPr>
          <w:b/>
          <w:bCs/>
          <w:szCs w:val="24"/>
        </w:rPr>
      </w:pPr>
      <w:r>
        <w:rPr>
          <w:b/>
          <w:bCs/>
          <w:sz w:val="28"/>
          <w:szCs w:val="28"/>
        </w:rPr>
        <w:t>MONTH YEAR</w:t>
      </w:r>
    </w:p>
    <w:p w14:paraId="69A00054" w14:textId="77777777" w:rsidR="00D40B67" w:rsidRDefault="00D40B67" w:rsidP="00D40B67">
      <w:pPr>
        <w:spacing w:line="240" w:lineRule="auto"/>
        <w:rPr>
          <w:b/>
          <w:bCs/>
          <w:sz w:val="28"/>
          <w:szCs w:val="28"/>
        </w:rPr>
        <w:sectPr w:rsidR="00D40B67" w:rsidSect="00034C51">
          <w:footerReference w:type="default" r:id="rId8"/>
          <w:footerReference w:type="first" r:id="rId9"/>
          <w:pgSz w:w="11906" w:h="16838"/>
          <w:pgMar w:top="2835" w:right="1418" w:bottom="2835" w:left="2268" w:header="709" w:footer="567" w:gutter="0"/>
          <w:pgNumType w:fmt="upperRoman"/>
          <w:cols w:space="708"/>
          <w:docGrid w:linePitch="360"/>
        </w:sectPr>
      </w:pPr>
    </w:p>
    <w:p w14:paraId="3A399585" w14:textId="77777777" w:rsidR="003D365A" w:rsidRPr="00950E5D" w:rsidRDefault="003D365A" w:rsidP="003D365A">
      <w:pPr>
        <w:spacing w:after="0" w:line="480" w:lineRule="auto"/>
        <w:jc w:val="center"/>
        <w:rPr>
          <w:b/>
          <w:sz w:val="28"/>
          <w:szCs w:val="28"/>
        </w:rPr>
      </w:pPr>
      <w:r>
        <w:rPr>
          <w:b/>
          <w:sz w:val="28"/>
          <w:szCs w:val="28"/>
        </w:rPr>
        <w:lastRenderedPageBreak/>
        <w:t>TITLE OF THESIS</w:t>
      </w:r>
    </w:p>
    <w:p w14:paraId="4E29E496" w14:textId="77777777" w:rsidR="007C1A1A" w:rsidRDefault="007C1A1A" w:rsidP="007C1A1A">
      <w:pPr>
        <w:jc w:val="center"/>
        <w:rPr>
          <w:b/>
          <w:szCs w:val="24"/>
        </w:rPr>
      </w:pPr>
    </w:p>
    <w:p w14:paraId="38331D18" w14:textId="77777777" w:rsidR="007C1A1A" w:rsidRPr="00336137" w:rsidRDefault="007C1A1A" w:rsidP="007C1A1A">
      <w:pPr>
        <w:jc w:val="center"/>
        <w:rPr>
          <w:b/>
          <w:szCs w:val="24"/>
        </w:rPr>
      </w:pPr>
    </w:p>
    <w:p w14:paraId="1BEFE9F4" w14:textId="77777777" w:rsidR="007C1A1A" w:rsidRPr="00336137" w:rsidRDefault="005C435B" w:rsidP="007C1A1A">
      <w:pPr>
        <w:spacing w:line="240" w:lineRule="auto"/>
        <w:jc w:val="center"/>
        <w:rPr>
          <w:b/>
          <w:szCs w:val="24"/>
        </w:rPr>
      </w:pPr>
      <w:r>
        <w:rPr>
          <w:b/>
          <w:szCs w:val="24"/>
        </w:rPr>
        <w:t>M</w:t>
      </w:r>
      <w:r w:rsidR="007C1A1A" w:rsidRPr="00336137">
        <w:rPr>
          <w:b/>
          <w:szCs w:val="24"/>
        </w:rPr>
        <w:t>.</w:t>
      </w:r>
      <w:r>
        <w:rPr>
          <w:b/>
          <w:szCs w:val="24"/>
        </w:rPr>
        <w:t>Sc</w:t>
      </w:r>
      <w:r w:rsidR="00F36BF1" w:rsidRPr="00336137">
        <w:rPr>
          <w:b/>
          <w:szCs w:val="24"/>
        </w:rPr>
        <w:t>.</w:t>
      </w:r>
      <w:r w:rsidR="00F36BF1">
        <w:rPr>
          <w:b/>
          <w:szCs w:val="24"/>
        </w:rPr>
        <w:t xml:space="preserve"> /</w:t>
      </w:r>
      <w:r w:rsidR="00DF5087">
        <w:rPr>
          <w:b/>
          <w:szCs w:val="24"/>
        </w:rPr>
        <w:t>Ph.D.</w:t>
      </w:r>
      <w:r w:rsidR="007C1A1A" w:rsidRPr="00336137">
        <w:rPr>
          <w:b/>
          <w:szCs w:val="24"/>
        </w:rPr>
        <w:t xml:space="preserve"> Thesis</w:t>
      </w:r>
    </w:p>
    <w:p w14:paraId="5DEEED03" w14:textId="77777777" w:rsidR="007C1A1A" w:rsidRPr="00336137" w:rsidRDefault="007C1A1A" w:rsidP="007C1A1A">
      <w:pPr>
        <w:spacing w:line="240" w:lineRule="auto"/>
        <w:jc w:val="center"/>
        <w:rPr>
          <w:b/>
          <w:szCs w:val="24"/>
        </w:rPr>
      </w:pPr>
      <w:r w:rsidRPr="00336137">
        <w:rPr>
          <w:b/>
          <w:szCs w:val="24"/>
        </w:rPr>
        <w:t>in</w:t>
      </w:r>
    </w:p>
    <w:p w14:paraId="32076ED9" w14:textId="77777777" w:rsidR="007C1A1A" w:rsidRPr="00336137" w:rsidRDefault="005C435B" w:rsidP="007C1A1A">
      <w:pPr>
        <w:spacing w:line="240" w:lineRule="auto"/>
        <w:jc w:val="center"/>
        <w:rPr>
          <w:b/>
          <w:szCs w:val="24"/>
        </w:rPr>
      </w:pPr>
      <w:r>
        <w:rPr>
          <w:b/>
          <w:szCs w:val="24"/>
        </w:rPr>
        <w:t>Department’s Name</w:t>
      </w:r>
    </w:p>
    <w:p w14:paraId="62343DBE" w14:textId="77777777" w:rsidR="007C1A1A" w:rsidRPr="00336137" w:rsidRDefault="007C1A1A" w:rsidP="007C1A1A">
      <w:pPr>
        <w:spacing w:line="240" w:lineRule="auto"/>
        <w:jc w:val="center"/>
        <w:rPr>
          <w:b/>
          <w:szCs w:val="24"/>
        </w:rPr>
      </w:pPr>
      <w:r w:rsidRPr="00336137">
        <w:rPr>
          <w:b/>
          <w:szCs w:val="24"/>
        </w:rPr>
        <w:t>Gaziantep</w:t>
      </w:r>
      <w:r w:rsidR="007F1CD6">
        <w:rPr>
          <w:b/>
          <w:szCs w:val="24"/>
        </w:rPr>
        <w:t xml:space="preserve"> University</w:t>
      </w:r>
    </w:p>
    <w:p w14:paraId="093183BC" w14:textId="77777777" w:rsidR="007C1A1A" w:rsidRPr="00336137" w:rsidRDefault="007C1A1A" w:rsidP="007C1A1A">
      <w:pPr>
        <w:jc w:val="center"/>
        <w:rPr>
          <w:b/>
          <w:szCs w:val="24"/>
        </w:rPr>
      </w:pPr>
    </w:p>
    <w:p w14:paraId="4B977161" w14:textId="77777777" w:rsidR="00E35302" w:rsidRPr="00336137" w:rsidRDefault="00E35302" w:rsidP="007C1A1A">
      <w:pPr>
        <w:rPr>
          <w:b/>
          <w:szCs w:val="24"/>
        </w:rPr>
      </w:pPr>
    </w:p>
    <w:p w14:paraId="0BE564EB" w14:textId="77777777" w:rsidR="007C1A1A" w:rsidRPr="00336137" w:rsidRDefault="007C1A1A" w:rsidP="007F1CD6">
      <w:pPr>
        <w:spacing w:after="0" w:line="480" w:lineRule="auto"/>
        <w:jc w:val="center"/>
        <w:rPr>
          <w:b/>
          <w:szCs w:val="24"/>
        </w:rPr>
      </w:pPr>
      <w:r w:rsidRPr="00336137">
        <w:rPr>
          <w:b/>
          <w:szCs w:val="24"/>
        </w:rPr>
        <w:t xml:space="preserve">Supervisor </w:t>
      </w:r>
    </w:p>
    <w:p w14:paraId="7A5D3434" w14:textId="77777777" w:rsidR="008435FE" w:rsidRPr="00336137" w:rsidRDefault="00171BA4" w:rsidP="008435FE">
      <w:pPr>
        <w:spacing w:after="100" w:line="240" w:lineRule="auto"/>
        <w:jc w:val="center"/>
        <w:rPr>
          <w:b/>
          <w:szCs w:val="24"/>
        </w:rPr>
      </w:pPr>
      <w:r>
        <w:rPr>
          <w:b/>
          <w:szCs w:val="24"/>
        </w:rPr>
        <w:t xml:space="preserve">Prof. Dr. Name </w:t>
      </w:r>
      <w:r w:rsidR="00D0270C">
        <w:rPr>
          <w:b/>
          <w:szCs w:val="24"/>
        </w:rPr>
        <w:t>SURNAME</w:t>
      </w:r>
    </w:p>
    <w:p w14:paraId="64A8AEDE" w14:textId="77777777" w:rsidR="007C1A1A" w:rsidRDefault="007C1A1A" w:rsidP="00E35302">
      <w:pPr>
        <w:spacing w:after="0" w:line="240" w:lineRule="auto"/>
        <w:jc w:val="center"/>
        <w:rPr>
          <w:b/>
          <w:szCs w:val="24"/>
        </w:rPr>
      </w:pPr>
    </w:p>
    <w:p w14:paraId="36495DC8" w14:textId="77777777" w:rsidR="008435FE" w:rsidRDefault="004F564E" w:rsidP="004F564E">
      <w:pPr>
        <w:spacing w:line="240" w:lineRule="auto"/>
        <w:jc w:val="center"/>
        <w:rPr>
          <w:b/>
          <w:szCs w:val="24"/>
        </w:rPr>
      </w:pPr>
      <w:r>
        <w:rPr>
          <w:b/>
          <w:szCs w:val="24"/>
        </w:rPr>
        <w:t>Co-Supervisor (if any)</w:t>
      </w:r>
    </w:p>
    <w:p w14:paraId="379F810C" w14:textId="77777777" w:rsidR="008435FE" w:rsidRDefault="004F564E" w:rsidP="004F564E">
      <w:pPr>
        <w:spacing w:after="100" w:line="240" w:lineRule="auto"/>
        <w:jc w:val="center"/>
        <w:rPr>
          <w:b/>
          <w:szCs w:val="24"/>
        </w:rPr>
      </w:pPr>
      <w:r>
        <w:rPr>
          <w:b/>
          <w:szCs w:val="24"/>
        </w:rPr>
        <w:t xml:space="preserve">Prof. Dr. Name </w:t>
      </w:r>
      <w:r w:rsidR="00D0270C">
        <w:rPr>
          <w:b/>
          <w:szCs w:val="24"/>
        </w:rPr>
        <w:t>SURNAME</w:t>
      </w:r>
    </w:p>
    <w:p w14:paraId="7D267675" w14:textId="77777777" w:rsidR="008435FE" w:rsidRDefault="008435FE" w:rsidP="00E35302">
      <w:pPr>
        <w:spacing w:after="0" w:line="240" w:lineRule="auto"/>
        <w:jc w:val="center"/>
        <w:rPr>
          <w:b/>
          <w:szCs w:val="24"/>
        </w:rPr>
      </w:pPr>
    </w:p>
    <w:p w14:paraId="479B632F" w14:textId="77777777" w:rsidR="008435FE" w:rsidRDefault="008435FE" w:rsidP="00E35302">
      <w:pPr>
        <w:spacing w:after="0" w:line="240" w:lineRule="auto"/>
        <w:jc w:val="center"/>
        <w:rPr>
          <w:b/>
          <w:szCs w:val="24"/>
        </w:rPr>
      </w:pPr>
    </w:p>
    <w:p w14:paraId="2F38E581" w14:textId="77777777" w:rsidR="00034C51" w:rsidRDefault="00034C51" w:rsidP="00E35302">
      <w:pPr>
        <w:spacing w:after="0" w:line="240" w:lineRule="auto"/>
        <w:jc w:val="center"/>
        <w:rPr>
          <w:b/>
          <w:szCs w:val="24"/>
        </w:rPr>
      </w:pPr>
    </w:p>
    <w:p w14:paraId="34C96120" w14:textId="77777777" w:rsidR="00826895" w:rsidRDefault="00826895" w:rsidP="00BE2BA3">
      <w:pPr>
        <w:spacing w:after="80" w:line="240" w:lineRule="auto"/>
        <w:jc w:val="center"/>
        <w:rPr>
          <w:b/>
          <w:szCs w:val="24"/>
        </w:rPr>
      </w:pPr>
    </w:p>
    <w:p w14:paraId="2C9FEB9B" w14:textId="77777777" w:rsidR="00B04916" w:rsidRDefault="00B04916" w:rsidP="00BE2BA3">
      <w:pPr>
        <w:spacing w:after="80" w:line="240" w:lineRule="auto"/>
        <w:jc w:val="center"/>
        <w:rPr>
          <w:b/>
          <w:szCs w:val="24"/>
        </w:rPr>
      </w:pPr>
    </w:p>
    <w:p w14:paraId="0E1E7121" w14:textId="77777777" w:rsidR="00B04916" w:rsidRDefault="00B04916" w:rsidP="00BE2BA3">
      <w:pPr>
        <w:spacing w:after="80" w:line="240" w:lineRule="auto"/>
        <w:jc w:val="center"/>
        <w:rPr>
          <w:b/>
          <w:szCs w:val="24"/>
        </w:rPr>
      </w:pPr>
    </w:p>
    <w:p w14:paraId="40E6ADF8" w14:textId="77777777" w:rsidR="007C1A1A" w:rsidRPr="00336137" w:rsidRDefault="007C1A1A" w:rsidP="007C1A1A">
      <w:pPr>
        <w:spacing w:line="240" w:lineRule="auto"/>
        <w:jc w:val="center"/>
        <w:rPr>
          <w:b/>
          <w:szCs w:val="24"/>
        </w:rPr>
      </w:pPr>
      <w:r w:rsidRPr="00336137">
        <w:rPr>
          <w:b/>
          <w:szCs w:val="24"/>
        </w:rPr>
        <w:t>by</w:t>
      </w:r>
    </w:p>
    <w:p w14:paraId="6CACD8A9" w14:textId="77777777" w:rsidR="007C1A1A" w:rsidRPr="00336137" w:rsidRDefault="00171BA4" w:rsidP="007C1A1A">
      <w:pPr>
        <w:spacing w:line="240" w:lineRule="auto"/>
        <w:jc w:val="center"/>
        <w:rPr>
          <w:b/>
          <w:szCs w:val="24"/>
        </w:rPr>
      </w:pPr>
      <w:r>
        <w:rPr>
          <w:b/>
          <w:szCs w:val="24"/>
        </w:rPr>
        <w:t xml:space="preserve">Name </w:t>
      </w:r>
      <w:r w:rsidR="00D0270C">
        <w:rPr>
          <w:b/>
          <w:szCs w:val="24"/>
        </w:rPr>
        <w:t>SURNAME</w:t>
      </w:r>
    </w:p>
    <w:p w14:paraId="3E00B5DE" w14:textId="77777777" w:rsidR="00D40B67" w:rsidRDefault="00171BA4" w:rsidP="00D40B67">
      <w:pPr>
        <w:spacing w:after="0" w:line="240" w:lineRule="auto"/>
        <w:jc w:val="center"/>
        <w:rPr>
          <w:b/>
          <w:bCs/>
          <w:szCs w:val="24"/>
        </w:rPr>
      </w:pPr>
      <w:r>
        <w:rPr>
          <w:b/>
          <w:bCs/>
          <w:szCs w:val="24"/>
        </w:rPr>
        <w:t>Month Year</w:t>
      </w:r>
    </w:p>
    <w:p w14:paraId="3C4DE3D5" w14:textId="77777777" w:rsidR="00D40B67" w:rsidRDefault="00D40B67" w:rsidP="002169DB">
      <w:pPr>
        <w:spacing w:after="0" w:line="240" w:lineRule="auto"/>
        <w:jc w:val="center"/>
        <w:rPr>
          <w:b/>
          <w:bCs/>
          <w:szCs w:val="24"/>
        </w:rPr>
        <w:sectPr w:rsidR="00D40B67" w:rsidSect="00034C51">
          <w:pgSz w:w="11906" w:h="16838"/>
          <w:pgMar w:top="2835" w:right="1418" w:bottom="2835" w:left="2268" w:header="709" w:footer="567" w:gutter="0"/>
          <w:pgNumType w:fmt="upperRoman"/>
          <w:cols w:space="708"/>
          <w:docGrid w:linePitch="360"/>
        </w:sectPr>
      </w:pPr>
    </w:p>
    <w:p w14:paraId="132A4896" w14:textId="77777777" w:rsidR="00F02EBB" w:rsidRPr="00336137" w:rsidRDefault="00F02EBB" w:rsidP="006D024C">
      <w:pPr>
        <w:spacing w:line="240" w:lineRule="auto"/>
        <w:jc w:val="center"/>
        <w:rPr>
          <w:b/>
          <w:bCs/>
          <w:szCs w:val="24"/>
        </w:rPr>
      </w:pPr>
    </w:p>
    <w:p w14:paraId="582F4CAD" w14:textId="77777777" w:rsidR="00F02EBB" w:rsidRPr="00336137" w:rsidRDefault="00F02EBB" w:rsidP="006D024C">
      <w:pPr>
        <w:spacing w:line="240" w:lineRule="auto"/>
        <w:jc w:val="center"/>
        <w:rPr>
          <w:b/>
          <w:bCs/>
          <w:szCs w:val="24"/>
        </w:rPr>
      </w:pPr>
    </w:p>
    <w:p w14:paraId="299D6CCE" w14:textId="77777777" w:rsidR="00F02EBB" w:rsidRPr="00336137" w:rsidRDefault="00F02EBB" w:rsidP="006D024C">
      <w:pPr>
        <w:spacing w:line="240" w:lineRule="auto"/>
        <w:jc w:val="center"/>
        <w:rPr>
          <w:b/>
          <w:bCs/>
          <w:szCs w:val="24"/>
        </w:rPr>
      </w:pPr>
    </w:p>
    <w:p w14:paraId="1763DA27" w14:textId="77777777" w:rsidR="00F02EBB" w:rsidRPr="00336137" w:rsidRDefault="00F02EBB" w:rsidP="006D024C">
      <w:pPr>
        <w:spacing w:line="240" w:lineRule="auto"/>
        <w:jc w:val="center"/>
        <w:rPr>
          <w:b/>
          <w:bCs/>
          <w:szCs w:val="24"/>
        </w:rPr>
      </w:pPr>
    </w:p>
    <w:p w14:paraId="6CB4D04C" w14:textId="77777777" w:rsidR="00F02EBB" w:rsidRDefault="00F02EBB" w:rsidP="00F02EBB">
      <w:pPr>
        <w:spacing w:line="240" w:lineRule="auto"/>
        <w:jc w:val="center"/>
        <w:rPr>
          <w:b/>
          <w:bCs/>
          <w:szCs w:val="24"/>
        </w:rPr>
      </w:pPr>
    </w:p>
    <w:p w14:paraId="6FA7F469" w14:textId="77777777" w:rsidR="00D40B67" w:rsidRDefault="00D40B67" w:rsidP="00F02EBB">
      <w:pPr>
        <w:spacing w:line="240" w:lineRule="auto"/>
        <w:jc w:val="center"/>
        <w:rPr>
          <w:b/>
          <w:bCs/>
          <w:szCs w:val="24"/>
        </w:rPr>
      </w:pPr>
    </w:p>
    <w:p w14:paraId="19584347" w14:textId="77777777" w:rsidR="00B44DDD" w:rsidRDefault="00B44DDD" w:rsidP="00F02EBB">
      <w:pPr>
        <w:spacing w:line="240" w:lineRule="auto"/>
        <w:jc w:val="center"/>
        <w:rPr>
          <w:b/>
          <w:bCs/>
          <w:szCs w:val="24"/>
        </w:rPr>
      </w:pPr>
    </w:p>
    <w:p w14:paraId="6A19BA41" w14:textId="77777777" w:rsidR="00B44DDD" w:rsidRDefault="00B44DDD" w:rsidP="00F02EBB">
      <w:pPr>
        <w:spacing w:line="240" w:lineRule="auto"/>
        <w:jc w:val="center"/>
        <w:rPr>
          <w:b/>
          <w:bCs/>
          <w:szCs w:val="24"/>
        </w:rPr>
      </w:pPr>
    </w:p>
    <w:p w14:paraId="780B4A0B" w14:textId="77777777" w:rsidR="00B44DDD" w:rsidRDefault="00B44DDD" w:rsidP="00F02EBB">
      <w:pPr>
        <w:spacing w:line="240" w:lineRule="auto"/>
        <w:jc w:val="center"/>
        <w:rPr>
          <w:b/>
          <w:bCs/>
          <w:szCs w:val="24"/>
        </w:rPr>
      </w:pPr>
    </w:p>
    <w:p w14:paraId="6424808E" w14:textId="77777777" w:rsidR="00B44DDD" w:rsidRDefault="00B44DDD" w:rsidP="00F02EBB">
      <w:pPr>
        <w:spacing w:line="240" w:lineRule="auto"/>
        <w:jc w:val="center"/>
        <w:rPr>
          <w:b/>
          <w:bCs/>
          <w:szCs w:val="24"/>
        </w:rPr>
      </w:pPr>
    </w:p>
    <w:p w14:paraId="6764AB77" w14:textId="77777777" w:rsidR="00B44DDD" w:rsidRDefault="00B44DDD" w:rsidP="00F02EBB">
      <w:pPr>
        <w:spacing w:line="240" w:lineRule="auto"/>
        <w:jc w:val="center"/>
        <w:rPr>
          <w:b/>
          <w:bCs/>
          <w:szCs w:val="24"/>
        </w:rPr>
      </w:pPr>
    </w:p>
    <w:p w14:paraId="1C12D2F1" w14:textId="77777777" w:rsidR="00B44DDD" w:rsidRDefault="00B44DDD" w:rsidP="00F02EBB">
      <w:pPr>
        <w:spacing w:line="240" w:lineRule="auto"/>
        <w:jc w:val="center"/>
        <w:rPr>
          <w:b/>
          <w:bCs/>
          <w:szCs w:val="24"/>
        </w:rPr>
      </w:pPr>
    </w:p>
    <w:p w14:paraId="193331CF" w14:textId="77777777" w:rsidR="007A35C1" w:rsidRDefault="007A35C1" w:rsidP="00F02EBB">
      <w:pPr>
        <w:spacing w:line="240" w:lineRule="auto"/>
        <w:jc w:val="center"/>
        <w:rPr>
          <w:b/>
          <w:bCs/>
          <w:szCs w:val="24"/>
        </w:rPr>
      </w:pPr>
    </w:p>
    <w:p w14:paraId="5C0A85E6" w14:textId="77777777" w:rsidR="00D40B67" w:rsidRPr="00336137" w:rsidRDefault="00D40B67" w:rsidP="00F02EBB">
      <w:pPr>
        <w:spacing w:line="240" w:lineRule="auto"/>
        <w:jc w:val="center"/>
        <w:rPr>
          <w:b/>
          <w:bCs/>
          <w:szCs w:val="24"/>
        </w:rPr>
      </w:pPr>
    </w:p>
    <w:p w14:paraId="1ABFAF22" w14:textId="77777777" w:rsidR="00F02EBB" w:rsidRPr="006C3151" w:rsidRDefault="003305E3" w:rsidP="00AA0297">
      <w:pPr>
        <w:widowControl w:val="0"/>
        <w:autoSpaceDE w:val="0"/>
        <w:autoSpaceDN w:val="0"/>
        <w:adjustRightInd w:val="0"/>
        <w:spacing w:before="72" w:after="0" w:line="240" w:lineRule="auto"/>
        <w:ind w:right="-2"/>
        <w:jc w:val="center"/>
        <w:rPr>
          <w:bCs/>
          <w:color w:val="000000"/>
          <w:spacing w:val="-1"/>
          <w:szCs w:val="24"/>
        </w:rPr>
      </w:pPr>
      <w:r w:rsidRPr="006C3151">
        <w:rPr>
          <w:color w:val="000000"/>
          <w:szCs w:val="24"/>
        </w:rPr>
        <w:t>©20</w:t>
      </w:r>
      <w:r w:rsidR="0036785F">
        <w:rPr>
          <w:color w:val="000000"/>
          <w:szCs w:val="24"/>
        </w:rPr>
        <w:t>2</w:t>
      </w:r>
      <w:r w:rsidR="00F36BF1">
        <w:rPr>
          <w:color w:val="000000"/>
          <w:szCs w:val="24"/>
        </w:rPr>
        <w:t>3</w:t>
      </w:r>
      <w:r w:rsidRPr="006C3151">
        <w:rPr>
          <w:bCs/>
          <w:color w:val="000000"/>
          <w:spacing w:val="-1"/>
          <w:szCs w:val="24"/>
        </w:rPr>
        <w:t>[</w:t>
      </w:r>
      <w:r w:rsidR="00AA0297">
        <w:rPr>
          <w:bCs/>
          <w:szCs w:val="24"/>
        </w:rPr>
        <w:t>Gaziantep University</w:t>
      </w:r>
      <w:r w:rsidRPr="006C3151">
        <w:rPr>
          <w:bCs/>
          <w:szCs w:val="24"/>
        </w:rPr>
        <w:t>]</w:t>
      </w:r>
    </w:p>
    <w:p w14:paraId="46AE7861" w14:textId="77777777" w:rsidR="00F02EBB" w:rsidRPr="00336137" w:rsidRDefault="00F02EBB" w:rsidP="006D024C">
      <w:pPr>
        <w:jc w:val="center"/>
        <w:rPr>
          <w:b/>
          <w:bCs/>
          <w:szCs w:val="24"/>
        </w:rPr>
      </w:pPr>
    </w:p>
    <w:p w14:paraId="2E4CF097" w14:textId="77777777" w:rsidR="00F02EBB" w:rsidRPr="00336137" w:rsidRDefault="00F02EBB" w:rsidP="006D024C">
      <w:pPr>
        <w:jc w:val="center"/>
        <w:rPr>
          <w:b/>
          <w:bCs/>
          <w:szCs w:val="24"/>
        </w:rPr>
      </w:pPr>
    </w:p>
    <w:p w14:paraId="58B6920B" w14:textId="77777777" w:rsidR="00F02EBB" w:rsidRPr="00336137" w:rsidRDefault="00F02EBB" w:rsidP="006D024C">
      <w:pPr>
        <w:jc w:val="center"/>
        <w:rPr>
          <w:b/>
          <w:bCs/>
          <w:szCs w:val="24"/>
        </w:rPr>
      </w:pPr>
    </w:p>
    <w:p w14:paraId="6F0D8AE2" w14:textId="77777777" w:rsidR="00F02EBB" w:rsidRPr="00336137" w:rsidRDefault="00F02EBB" w:rsidP="006D024C">
      <w:pPr>
        <w:jc w:val="center"/>
        <w:rPr>
          <w:b/>
          <w:bCs/>
          <w:szCs w:val="24"/>
        </w:rPr>
      </w:pPr>
    </w:p>
    <w:p w14:paraId="7595E69A" w14:textId="77777777" w:rsidR="00F02EBB" w:rsidRPr="00336137" w:rsidRDefault="00F02EBB" w:rsidP="006D024C">
      <w:pPr>
        <w:jc w:val="center"/>
        <w:rPr>
          <w:b/>
          <w:bCs/>
          <w:szCs w:val="24"/>
        </w:rPr>
      </w:pPr>
    </w:p>
    <w:p w14:paraId="12BC8E5F" w14:textId="77777777" w:rsidR="00F02EBB" w:rsidRPr="00336137" w:rsidRDefault="00F02EBB" w:rsidP="006D024C">
      <w:pPr>
        <w:jc w:val="center"/>
        <w:rPr>
          <w:b/>
          <w:bCs/>
          <w:szCs w:val="24"/>
        </w:rPr>
      </w:pPr>
    </w:p>
    <w:p w14:paraId="66AE7FB1" w14:textId="77777777" w:rsidR="007A35C1" w:rsidRDefault="007A35C1" w:rsidP="006D024C">
      <w:pPr>
        <w:jc w:val="center"/>
        <w:rPr>
          <w:b/>
          <w:bCs/>
          <w:szCs w:val="24"/>
        </w:rPr>
        <w:sectPr w:rsidR="007A35C1" w:rsidSect="0085507C">
          <w:pgSz w:w="11906" w:h="16838"/>
          <w:pgMar w:top="1418" w:right="1418" w:bottom="1701" w:left="2268" w:header="709" w:footer="567" w:gutter="0"/>
          <w:pgNumType w:fmt="upperRoman"/>
          <w:cols w:space="708"/>
          <w:docGrid w:linePitch="360"/>
        </w:sectPr>
      </w:pPr>
    </w:p>
    <w:p w14:paraId="4F659772" w14:textId="77777777" w:rsidR="009E411A" w:rsidRPr="00737A51" w:rsidRDefault="009E411A" w:rsidP="009E411A">
      <w:pPr>
        <w:jc w:val="center"/>
        <w:rPr>
          <w:b/>
          <w:szCs w:val="24"/>
        </w:rPr>
      </w:pPr>
      <w:r w:rsidRPr="00737A51">
        <w:rPr>
          <w:b/>
          <w:szCs w:val="24"/>
        </w:rPr>
        <w:lastRenderedPageBreak/>
        <w:t>THESIS TITLE</w:t>
      </w:r>
    </w:p>
    <w:p w14:paraId="076FCAB5" w14:textId="77777777" w:rsidR="009E411A" w:rsidRDefault="009E411A" w:rsidP="009E411A">
      <w:pPr>
        <w:rPr>
          <w:szCs w:val="24"/>
        </w:rPr>
      </w:pPr>
      <w:r>
        <w:rPr>
          <w:szCs w:val="24"/>
        </w:rPr>
        <w:t>s</w:t>
      </w:r>
      <w:r w:rsidRPr="00737A51">
        <w:rPr>
          <w:szCs w:val="24"/>
        </w:rPr>
        <w:t xml:space="preserve">ubmitted by </w:t>
      </w:r>
      <w:r w:rsidRPr="00737A51">
        <w:rPr>
          <w:b/>
          <w:szCs w:val="24"/>
        </w:rPr>
        <w:t>Name LASTNAME</w:t>
      </w:r>
      <w:r w:rsidRPr="00737A51">
        <w:rPr>
          <w:szCs w:val="24"/>
        </w:rPr>
        <w:t xml:space="preserve"> in partial fulfillment of the requirements for the degree of Master of Science or Doctor of </w:t>
      </w:r>
      <w:r w:rsidRPr="00120124">
        <w:rPr>
          <w:szCs w:val="24"/>
        </w:rPr>
        <w:t>Philosophy in</w:t>
      </w:r>
      <w:r w:rsidRPr="00737A51">
        <w:rPr>
          <w:b/>
          <w:szCs w:val="24"/>
        </w:rPr>
        <w:t xml:space="preserve"> Name of the Department, Gaziantep University</w:t>
      </w:r>
      <w:r w:rsidRPr="00737A51">
        <w:rPr>
          <w:szCs w:val="24"/>
        </w:rPr>
        <w:t xml:space="preserve"> is approved by,</w:t>
      </w:r>
    </w:p>
    <w:p w14:paraId="53D6C3F2" w14:textId="77777777" w:rsidR="00A116C7" w:rsidRPr="00333913" w:rsidRDefault="00A116C7" w:rsidP="00A116C7">
      <w:pPr>
        <w:spacing w:after="0" w:line="240" w:lineRule="auto"/>
        <w:rPr>
          <w:szCs w:val="24"/>
        </w:rPr>
      </w:pPr>
      <w:r w:rsidRPr="00333913">
        <w:rPr>
          <w:szCs w:val="24"/>
        </w:rPr>
        <w:t>Title Name LASTNAME</w:t>
      </w:r>
    </w:p>
    <w:p w14:paraId="7611D240" w14:textId="77777777" w:rsidR="009E411A" w:rsidRDefault="009E411A" w:rsidP="009E411A">
      <w:pPr>
        <w:spacing w:after="0" w:line="240" w:lineRule="auto"/>
        <w:rPr>
          <w:szCs w:val="24"/>
        </w:rPr>
      </w:pPr>
      <w:r>
        <w:rPr>
          <w:szCs w:val="24"/>
        </w:rPr>
        <w:t>Director of the Graduate School of Natural and Applied Sciences</w:t>
      </w:r>
      <w:r>
        <w:rPr>
          <w:szCs w:val="24"/>
        </w:rPr>
        <w:tab/>
        <w:t>…………..............</w:t>
      </w:r>
    </w:p>
    <w:p w14:paraId="24BBD817" w14:textId="77777777" w:rsidR="009E411A" w:rsidRDefault="009E411A" w:rsidP="009E411A">
      <w:pPr>
        <w:spacing w:after="0" w:line="240" w:lineRule="auto"/>
        <w:rPr>
          <w:szCs w:val="24"/>
        </w:rPr>
      </w:pPr>
    </w:p>
    <w:p w14:paraId="555DA121" w14:textId="77777777" w:rsidR="009E411A" w:rsidRDefault="009E411A" w:rsidP="009E411A">
      <w:pPr>
        <w:spacing w:after="0" w:line="240" w:lineRule="auto"/>
        <w:rPr>
          <w:szCs w:val="24"/>
        </w:rPr>
      </w:pPr>
    </w:p>
    <w:p w14:paraId="03FB405D" w14:textId="77777777" w:rsidR="009E411A" w:rsidRPr="00333913" w:rsidRDefault="009E411A" w:rsidP="009E411A">
      <w:pPr>
        <w:spacing w:after="0" w:line="240" w:lineRule="auto"/>
        <w:rPr>
          <w:szCs w:val="24"/>
        </w:rPr>
      </w:pPr>
      <w:r w:rsidRPr="00333913">
        <w:rPr>
          <w:szCs w:val="24"/>
        </w:rPr>
        <w:t>Title Name LASTNAME</w:t>
      </w:r>
    </w:p>
    <w:p w14:paraId="58E0ED4D" w14:textId="77777777" w:rsidR="009E411A" w:rsidRDefault="00F36BF1" w:rsidP="009E411A">
      <w:pPr>
        <w:spacing w:after="0" w:line="240" w:lineRule="auto"/>
        <w:rPr>
          <w:szCs w:val="24"/>
        </w:rPr>
      </w:pPr>
      <w:r>
        <w:rPr>
          <w:szCs w:val="24"/>
        </w:rPr>
        <w:t>Head of</w:t>
      </w:r>
      <w:r w:rsidR="009E411A">
        <w:rPr>
          <w:szCs w:val="24"/>
        </w:rPr>
        <w:t xml:space="preserve"> the Department</w:t>
      </w:r>
      <w:r w:rsidR="00AA0297">
        <w:rPr>
          <w:szCs w:val="24"/>
        </w:rPr>
        <w:tab/>
      </w:r>
      <w:r w:rsidR="00AA0297">
        <w:rPr>
          <w:szCs w:val="24"/>
        </w:rPr>
        <w:tab/>
      </w:r>
      <w:r w:rsidR="009E411A">
        <w:rPr>
          <w:szCs w:val="24"/>
        </w:rPr>
        <w:tab/>
      </w:r>
      <w:r w:rsidR="009E411A">
        <w:rPr>
          <w:szCs w:val="24"/>
        </w:rPr>
        <w:tab/>
      </w:r>
      <w:r w:rsidR="009E411A">
        <w:rPr>
          <w:szCs w:val="24"/>
        </w:rPr>
        <w:tab/>
      </w:r>
      <w:r w:rsidR="009E411A">
        <w:rPr>
          <w:szCs w:val="24"/>
        </w:rPr>
        <w:tab/>
        <w:t>…………..............</w:t>
      </w:r>
    </w:p>
    <w:p w14:paraId="47FC81AF" w14:textId="77777777" w:rsidR="009E411A" w:rsidRDefault="009E411A" w:rsidP="009E411A">
      <w:pPr>
        <w:spacing w:after="0" w:line="240" w:lineRule="auto"/>
        <w:rPr>
          <w:szCs w:val="24"/>
        </w:rPr>
      </w:pPr>
    </w:p>
    <w:p w14:paraId="3D07E0D4" w14:textId="77777777" w:rsidR="00AA0297" w:rsidRDefault="00AA0297" w:rsidP="009E411A">
      <w:pPr>
        <w:spacing w:after="0" w:line="240" w:lineRule="auto"/>
        <w:rPr>
          <w:szCs w:val="24"/>
        </w:rPr>
      </w:pPr>
    </w:p>
    <w:p w14:paraId="7248FF14" w14:textId="77777777" w:rsidR="009E411A" w:rsidRPr="00333913" w:rsidRDefault="009E411A" w:rsidP="009E411A">
      <w:pPr>
        <w:spacing w:after="0" w:line="240" w:lineRule="auto"/>
        <w:rPr>
          <w:szCs w:val="24"/>
        </w:rPr>
      </w:pPr>
      <w:r w:rsidRPr="00333913">
        <w:rPr>
          <w:szCs w:val="24"/>
        </w:rPr>
        <w:t>Title Name LASTNAME</w:t>
      </w:r>
    </w:p>
    <w:p w14:paraId="756E88D7" w14:textId="77777777" w:rsidR="009E411A" w:rsidRPr="00737A51" w:rsidRDefault="009E411A" w:rsidP="009E411A">
      <w:pPr>
        <w:spacing w:after="0" w:line="240" w:lineRule="auto"/>
        <w:rPr>
          <w:szCs w:val="24"/>
        </w:rPr>
      </w:pPr>
      <w:r w:rsidRPr="00737A51">
        <w:rPr>
          <w:szCs w:val="24"/>
        </w:rPr>
        <w:t>Supervisor</w:t>
      </w:r>
      <w:r w:rsidR="00AA0297">
        <w:rPr>
          <w:szCs w:val="24"/>
        </w:rPr>
        <w:tab/>
      </w:r>
      <w:r w:rsidR="00AA0297">
        <w:rPr>
          <w:szCs w:val="24"/>
        </w:rPr>
        <w:tab/>
      </w:r>
      <w:r>
        <w:rPr>
          <w:szCs w:val="24"/>
        </w:rPr>
        <w:tab/>
      </w:r>
      <w:r>
        <w:rPr>
          <w:szCs w:val="24"/>
        </w:rPr>
        <w:tab/>
      </w:r>
      <w:r>
        <w:rPr>
          <w:szCs w:val="24"/>
        </w:rPr>
        <w:tab/>
      </w:r>
      <w:r>
        <w:rPr>
          <w:szCs w:val="24"/>
        </w:rPr>
        <w:tab/>
      </w:r>
      <w:r>
        <w:rPr>
          <w:szCs w:val="24"/>
        </w:rPr>
        <w:tab/>
      </w:r>
      <w:r>
        <w:rPr>
          <w:szCs w:val="24"/>
        </w:rPr>
        <w:tab/>
        <w:t>…………..............</w:t>
      </w:r>
    </w:p>
    <w:p w14:paraId="2C849392" w14:textId="77777777" w:rsidR="009E411A" w:rsidRDefault="009E411A" w:rsidP="009E411A">
      <w:pPr>
        <w:spacing w:after="0" w:line="240" w:lineRule="auto"/>
        <w:rPr>
          <w:szCs w:val="24"/>
        </w:rPr>
      </w:pPr>
    </w:p>
    <w:p w14:paraId="751E1E6E" w14:textId="77777777" w:rsidR="00AA0297" w:rsidRDefault="00AA0297" w:rsidP="009E411A">
      <w:pPr>
        <w:spacing w:after="0" w:line="240" w:lineRule="auto"/>
        <w:rPr>
          <w:szCs w:val="24"/>
        </w:rPr>
      </w:pPr>
    </w:p>
    <w:p w14:paraId="1F824C5D" w14:textId="77777777" w:rsidR="009E411A" w:rsidRPr="00333913" w:rsidRDefault="009E411A" w:rsidP="009E411A">
      <w:pPr>
        <w:spacing w:after="0" w:line="240" w:lineRule="auto"/>
        <w:rPr>
          <w:szCs w:val="24"/>
        </w:rPr>
      </w:pPr>
      <w:r w:rsidRPr="00333913">
        <w:rPr>
          <w:szCs w:val="24"/>
        </w:rPr>
        <w:t>Title Name LASTNAME</w:t>
      </w:r>
    </w:p>
    <w:p w14:paraId="64B83C90" w14:textId="77777777" w:rsidR="009E411A" w:rsidRPr="00737A51" w:rsidRDefault="009E411A" w:rsidP="009E411A">
      <w:pPr>
        <w:spacing w:after="0" w:line="240" w:lineRule="auto"/>
        <w:rPr>
          <w:szCs w:val="24"/>
        </w:rPr>
      </w:pPr>
      <w:r>
        <w:rPr>
          <w:szCs w:val="24"/>
        </w:rPr>
        <w:t>Co-</w:t>
      </w:r>
      <w:r w:rsidRPr="00737A51">
        <w:rPr>
          <w:szCs w:val="24"/>
        </w:rPr>
        <w:t>Su</w:t>
      </w:r>
      <w:r>
        <w:rPr>
          <w:szCs w:val="24"/>
        </w:rPr>
        <w:t>pervisor, Name of the Department</w:t>
      </w:r>
    </w:p>
    <w:p w14:paraId="0AF843AC" w14:textId="77777777" w:rsidR="009E411A" w:rsidRPr="00737A51" w:rsidRDefault="009E411A" w:rsidP="009E411A">
      <w:pPr>
        <w:spacing w:after="0" w:line="240" w:lineRule="auto"/>
        <w:rPr>
          <w:szCs w:val="24"/>
        </w:rPr>
      </w:pPr>
      <w:r w:rsidRPr="00737A51">
        <w:rPr>
          <w:szCs w:val="24"/>
        </w:rPr>
        <w:t>Institution or University</w:t>
      </w:r>
      <w:r>
        <w:rPr>
          <w:szCs w:val="24"/>
        </w:rPr>
        <w:tab/>
      </w:r>
      <w:r>
        <w:rPr>
          <w:szCs w:val="24"/>
        </w:rPr>
        <w:tab/>
      </w:r>
      <w:r>
        <w:rPr>
          <w:szCs w:val="24"/>
        </w:rPr>
        <w:tab/>
      </w:r>
      <w:r>
        <w:rPr>
          <w:szCs w:val="24"/>
        </w:rPr>
        <w:tab/>
      </w:r>
      <w:r>
        <w:rPr>
          <w:szCs w:val="24"/>
        </w:rPr>
        <w:tab/>
      </w:r>
      <w:r>
        <w:rPr>
          <w:szCs w:val="24"/>
        </w:rPr>
        <w:tab/>
        <w:t>…………..............</w:t>
      </w:r>
    </w:p>
    <w:p w14:paraId="7148CB6A" w14:textId="77777777" w:rsidR="009E411A" w:rsidRDefault="009E411A" w:rsidP="009E411A">
      <w:pPr>
        <w:spacing w:after="0" w:line="240" w:lineRule="auto"/>
        <w:rPr>
          <w:szCs w:val="24"/>
        </w:rPr>
      </w:pPr>
    </w:p>
    <w:p w14:paraId="10B0889D" w14:textId="5179560B" w:rsidR="009E411A" w:rsidRPr="00333913" w:rsidRDefault="00BD15B2" w:rsidP="009E411A">
      <w:pPr>
        <w:spacing w:after="0" w:line="240" w:lineRule="auto"/>
        <w:jc w:val="right"/>
        <w:rPr>
          <w:szCs w:val="24"/>
        </w:rPr>
      </w:pPr>
      <w:r>
        <w:rPr>
          <w:szCs w:val="24"/>
        </w:rPr>
        <w:t>Exam</w:t>
      </w:r>
      <w:r w:rsidR="009E411A" w:rsidRPr="00333913">
        <w:rPr>
          <w:szCs w:val="24"/>
        </w:rPr>
        <w:t xml:space="preserve"> Date: </w:t>
      </w:r>
      <w:r w:rsidR="00AA0297">
        <w:rPr>
          <w:szCs w:val="24"/>
        </w:rPr>
        <w:tab/>
      </w:r>
      <w:r w:rsidR="00AA0297">
        <w:rPr>
          <w:szCs w:val="24"/>
        </w:rPr>
        <w:tab/>
      </w:r>
      <w:r w:rsidR="00AA0297">
        <w:rPr>
          <w:szCs w:val="24"/>
        </w:rPr>
        <w:tab/>
      </w:r>
    </w:p>
    <w:p w14:paraId="5F75A01D" w14:textId="77777777" w:rsidR="009E411A" w:rsidRDefault="009E411A" w:rsidP="009E411A">
      <w:pPr>
        <w:spacing w:after="0" w:line="240" w:lineRule="auto"/>
        <w:rPr>
          <w:b/>
          <w:szCs w:val="24"/>
        </w:rPr>
      </w:pPr>
    </w:p>
    <w:p w14:paraId="3E8C5167" w14:textId="77777777" w:rsidR="009E411A" w:rsidRPr="00333913" w:rsidRDefault="009E411A" w:rsidP="009E411A">
      <w:pPr>
        <w:spacing w:after="0" w:line="240" w:lineRule="auto"/>
        <w:rPr>
          <w:b/>
          <w:szCs w:val="24"/>
        </w:rPr>
      </w:pPr>
      <w:r w:rsidRPr="00333913">
        <w:rPr>
          <w:b/>
          <w:szCs w:val="24"/>
        </w:rPr>
        <w:t>Examining Committee Members:</w:t>
      </w:r>
    </w:p>
    <w:p w14:paraId="281BA03B" w14:textId="77777777" w:rsidR="009E411A" w:rsidRDefault="009E411A" w:rsidP="009E411A">
      <w:pPr>
        <w:spacing w:after="0" w:line="240" w:lineRule="auto"/>
        <w:rPr>
          <w:szCs w:val="24"/>
        </w:rPr>
      </w:pPr>
    </w:p>
    <w:p w14:paraId="46DEB9AC" w14:textId="77777777" w:rsidR="009E411A" w:rsidRPr="00333913" w:rsidRDefault="009E411A" w:rsidP="009E411A">
      <w:pPr>
        <w:spacing w:after="0" w:line="240" w:lineRule="auto"/>
        <w:rPr>
          <w:szCs w:val="24"/>
        </w:rPr>
      </w:pPr>
      <w:r w:rsidRPr="00333913">
        <w:rPr>
          <w:szCs w:val="24"/>
        </w:rPr>
        <w:t>Title Name LASTNAME</w:t>
      </w:r>
    </w:p>
    <w:p w14:paraId="6985C4D6" w14:textId="77777777" w:rsidR="009E411A" w:rsidRPr="00737A51" w:rsidRDefault="009E411A" w:rsidP="009E411A">
      <w:pPr>
        <w:spacing w:after="0" w:line="240" w:lineRule="auto"/>
        <w:rPr>
          <w:szCs w:val="24"/>
        </w:rPr>
      </w:pPr>
      <w:r w:rsidRPr="00737A51">
        <w:rPr>
          <w:szCs w:val="24"/>
        </w:rPr>
        <w:t>Institution or University</w:t>
      </w:r>
      <w:r>
        <w:rPr>
          <w:szCs w:val="24"/>
        </w:rPr>
        <w:tab/>
      </w:r>
      <w:r>
        <w:rPr>
          <w:szCs w:val="24"/>
        </w:rPr>
        <w:tab/>
      </w:r>
      <w:r>
        <w:rPr>
          <w:szCs w:val="24"/>
        </w:rPr>
        <w:tab/>
      </w:r>
      <w:r>
        <w:rPr>
          <w:szCs w:val="24"/>
        </w:rPr>
        <w:tab/>
      </w:r>
      <w:r>
        <w:rPr>
          <w:szCs w:val="24"/>
        </w:rPr>
        <w:tab/>
      </w:r>
      <w:r>
        <w:rPr>
          <w:szCs w:val="24"/>
        </w:rPr>
        <w:tab/>
        <w:t>…………..............</w:t>
      </w:r>
    </w:p>
    <w:p w14:paraId="4BDD3F47" w14:textId="77777777" w:rsidR="009E411A" w:rsidRDefault="009E411A" w:rsidP="009E411A">
      <w:pPr>
        <w:spacing w:after="0" w:line="240" w:lineRule="auto"/>
        <w:rPr>
          <w:szCs w:val="24"/>
        </w:rPr>
      </w:pPr>
    </w:p>
    <w:p w14:paraId="01D1521A" w14:textId="77777777" w:rsidR="009E411A" w:rsidRDefault="009E411A" w:rsidP="009E411A">
      <w:pPr>
        <w:spacing w:after="0" w:line="240" w:lineRule="auto"/>
        <w:rPr>
          <w:szCs w:val="24"/>
        </w:rPr>
      </w:pPr>
    </w:p>
    <w:p w14:paraId="5647519D" w14:textId="77777777" w:rsidR="009E411A" w:rsidRPr="00333913" w:rsidRDefault="009E411A" w:rsidP="009E411A">
      <w:pPr>
        <w:spacing w:after="0" w:line="240" w:lineRule="auto"/>
        <w:rPr>
          <w:szCs w:val="24"/>
        </w:rPr>
      </w:pPr>
      <w:r w:rsidRPr="00333913">
        <w:rPr>
          <w:szCs w:val="24"/>
        </w:rPr>
        <w:t>Title Name LASTNAME</w:t>
      </w:r>
    </w:p>
    <w:p w14:paraId="0912C749" w14:textId="77777777" w:rsidR="009E411A" w:rsidRPr="00737A51" w:rsidRDefault="009E411A" w:rsidP="009E411A">
      <w:pPr>
        <w:spacing w:after="0" w:line="240" w:lineRule="auto"/>
        <w:rPr>
          <w:szCs w:val="24"/>
        </w:rPr>
      </w:pPr>
      <w:r w:rsidRPr="00737A51">
        <w:rPr>
          <w:szCs w:val="24"/>
        </w:rPr>
        <w:t>Institution or University</w:t>
      </w:r>
      <w:r>
        <w:rPr>
          <w:szCs w:val="24"/>
        </w:rPr>
        <w:tab/>
      </w:r>
      <w:r>
        <w:rPr>
          <w:szCs w:val="24"/>
        </w:rPr>
        <w:tab/>
      </w:r>
      <w:r>
        <w:rPr>
          <w:szCs w:val="24"/>
        </w:rPr>
        <w:tab/>
      </w:r>
      <w:r>
        <w:rPr>
          <w:szCs w:val="24"/>
        </w:rPr>
        <w:tab/>
      </w:r>
      <w:r>
        <w:rPr>
          <w:szCs w:val="24"/>
        </w:rPr>
        <w:tab/>
      </w:r>
      <w:r>
        <w:rPr>
          <w:szCs w:val="24"/>
        </w:rPr>
        <w:tab/>
        <w:t>…………..............</w:t>
      </w:r>
    </w:p>
    <w:p w14:paraId="3073FE6F" w14:textId="77777777" w:rsidR="009E411A" w:rsidRDefault="009E411A" w:rsidP="009E411A">
      <w:pPr>
        <w:spacing w:after="0" w:line="240" w:lineRule="auto"/>
        <w:rPr>
          <w:szCs w:val="24"/>
        </w:rPr>
      </w:pPr>
    </w:p>
    <w:p w14:paraId="6CF4A3AA" w14:textId="77777777" w:rsidR="009E411A" w:rsidRDefault="009E411A" w:rsidP="009E411A">
      <w:pPr>
        <w:spacing w:after="0" w:line="240" w:lineRule="auto"/>
        <w:rPr>
          <w:szCs w:val="24"/>
        </w:rPr>
      </w:pPr>
    </w:p>
    <w:p w14:paraId="0037AB92" w14:textId="77777777" w:rsidR="009E411A" w:rsidRPr="00333913" w:rsidRDefault="009E411A" w:rsidP="009E411A">
      <w:pPr>
        <w:spacing w:after="0" w:line="240" w:lineRule="auto"/>
        <w:rPr>
          <w:szCs w:val="24"/>
        </w:rPr>
      </w:pPr>
      <w:r w:rsidRPr="00333913">
        <w:rPr>
          <w:szCs w:val="24"/>
        </w:rPr>
        <w:t>Title Name LASTNAME</w:t>
      </w:r>
    </w:p>
    <w:p w14:paraId="72BDA86C" w14:textId="77777777" w:rsidR="009E411A" w:rsidRDefault="009E411A" w:rsidP="009E411A">
      <w:pPr>
        <w:spacing w:after="0" w:line="240" w:lineRule="auto"/>
        <w:rPr>
          <w:szCs w:val="24"/>
        </w:rPr>
      </w:pPr>
      <w:r w:rsidRPr="00737A51">
        <w:rPr>
          <w:szCs w:val="24"/>
        </w:rPr>
        <w:t>Institution or University</w:t>
      </w:r>
      <w:r>
        <w:rPr>
          <w:szCs w:val="24"/>
        </w:rPr>
        <w:tab/>
      </w:r>
      <w:r>
        <w:rPr>
          <w:szCs w:val="24"/>
        </w:rPr>
        <w:tab/>
      </w:r>
      <w:r>
        <w:rPr>
          <w:szCs w:val="24"/>
        </w:rPr>
        <w:tab/>
      </w:r>
      <w:r>
        <w:rPr>
          <w:szCs w:val="24"/>
        </w:rPr>
        <w:tab/>
      </w:r>
      <w:r>
        <w:rPr>
          <w:szCs w:val="24"/>
        </w:rPr>
        <w:tab/>
      </w:r>
      <w:r>
        <w:rPr>
          <w:szCs w:val="24"/>
        </w:rPr>
        <w:tab/>
        <w:t>…………..............</w:t>
      </w:r>
    </w:p>
    <w:p w14:paraId="70F333C4" w14:textId="77777777" w:rsidR="009E411A" w:rsidRDefault="009E411A" w:rsidP="009E411A">
      <w:pPr>
        <w:spacing w:after="0" w:line="240" w:lineRule="auto"/>
        <w:rPr>
          <w:szCs w:val="24"/>
        </w:rPr>
      </w:pPr>
    </w:p>
    <w:p w14:paraId="3D15CA15" w14:textId="77777777" w:rsidR="009E411A" w:rsidRDefault="009E411A" w:rsidP="009E411A">
      <w:pPr>
        <w:spacing w:after="0" w:line="240" w:lineRule="auto"/>
        <w:rPr>
          <w:szCs w:val="24"/>
        </w:rPr>
      </w:pPr>
    </w:p>
    <w:p w14:paraId="07F6666B" w14:textId="77777777" w:rsidR="009E411A" w:rsidRPr="00333913" w:rsidRDefault="009E411A" w:rsidP="009E411A">
      <w:pPr>
        <w:spacing w:after="0" w:line="240" w:lineRule="auto"/>
        <w:rPr>
          <w:szCs w:val="24"/>
        </w:rPr>
      </w:pPr>
      <w:r w:rsidRPr="00333913">
        <w:rPr>
          <w:szCs w:val="24"/>
        </w:rPr>
        <w:t>Title Name LASTNAME</w:t>
      </w:r>
    </w:p>
    <w:p w14:paraId="12C3C1BC" w14:textId="77777777" w:rsidR="009E411A" w:rsidRPr="00737A51" w:rsidRDefault="009E411A" w:rsidP="009E411A">
      <w:pPr>
        <w:spacing w:after="0" w:line="240" w:lineRule="auto"/>
        <w:rPr>
          <w:szCs w:val="24"/>
        </w:rPr>
      </w:pPr>
      <w:r w:rsidRPr="00737A51">
        <w:rPr>
          <w:szCs w:val="24"/>
        </w:rPr>
        <w:t>Institution or University</w:t>
      </w:r>
      <w:r>
        <w:rPr>
          <w:szCs w:val="24"/>
        </w:rPr>
        <w:tab/>
      </w:r>
      <w:r>
        <w:rPr>
          <w:szCs w:val="24"/>
        </w:rPr>
        <w:tab/>
      </w:r>
      <w:r>
        <w:rPr>
          <w:szCs w:val="24"/>
        </w:rPr>
        <w:tab/>
      </w:r>
      <w:r>
        <w:rPr>
          <w:szCs w:val="24"/>
        </w:rPr>
        <w:tab/>
      </w:r>
      <w:r>
        <w:rPr>
          <w:szCs w:val="24"/>
        </w:rPr>
        <w:tab/>
      </w:r>
      <w:r>
        <w:rPr>
          <w:szCs w:val="24"/>
        </w:rPr>
        <w:tab/>
        <w:t>…………..............</w:t>
      </w:r>
    </w:p>
    <w:p w14:paraId="7AEBF8E0" w14:textId="77777777" w:rsidR="009E411A" w:rsidRDefault="009E411A" w:rsidP="009E411A">
      <w:pPr>
        <w:spacing w:after="0" w:line="240" w:lineRule="auto"/>
        <w:rPr>
          <w:szCs w:val="24"/>
        </w:rPr>
      </w:pPr>
    </w:p>
    <w:p w14:paraId="49B79054" w14:textId="77777777" w:rsidR="009E411A" w:rsidRDefault="009E411A" w:rsidP="009E411A">
      <w:pPr>
        <w:spacing w:after="0" w:line="240" w:lineRule="auto"/>
        <w:rPr>
          <w:szCs w:val="24"/>
        </w:rPr>
      </w:pPr>
    </w:p>
    <w:p w14:paraId="2228B02C" w14:textId="77777777" w:rsidR="009E411A" w:rsidRPr="00333913" w:rsidRDefault="009E411A" w:rsidP="009E411A">
      <w:pPr>
        <w:spacing w:after="0" w:line="240" w:lineRule="auto"/>
        <w:rPr>
          <w:szCs w:val="24"/>
        </w:rPr>
      </w:pPr>
      <w:r w:rsidRPr="00333913">
        <w:rPr>
          <w:szCs w:val="24"/>
        </w:rPr>
        <w:t>Title Name LASTNAME</w:t>
      </w:r>
    </w:p>
    <w:p w14:paraId="0DFB50AB" w14:textId="77777777" w:rsidR="009E411A" w:rsidRDefault="009E411A" w:rsidP="009E411A">
      <w:pPr>
        <w:spacing w:after="0" w:line="240" w:lineRule="auto"/>
        <w:rPr>
          <w:szCs w:val="24"/>
        </w:rPr>
      </w:pPr>
      <w:r w:rsidRPr="00737A51">
        <w:rPr>
          <w:szCs w:val="24"/>
        </w:rPr>
        <w:t>Institution or University</w:t>
      </w:r>
      <w:r>
        <w:rPr>
          <w:szCs w:val="24"/>
        </w:rPr>
        <w:tab/>
      </w:r>
      <w:r>
        <w:rPr>
          <w:szCs w:val="24"/>
        </w:rPr>
        <w:tab/>
      </w:r>
      <w:r>
        <w:rPr>
          <w:szCs w:val="24"/>
        </w:rPr>
        <w:tab/>
      </w:r>
      <w:r>
        <w:rPr>
          <w:szCs w:val="24"/>
        </w:rPr>
        <w:tab/>
      </w:r>
      <w:r>
        <w:rPr>
          <w:szCs w:val="24"/>
        </w:rPr>
        <w:tab/>
      </w:r>
      <w:r>
        <w:rPr>
          <w:szCs w:val="24"/>
        </w:rPr>
        <w:tab/>
        <w:t>…………..............</w:t>
      </w:r>
    </w:p>
    <w:p w14:paraId="7D526AF0" w14:textId="77777777" w:rsidR="00AA0297" w:rsidRDefault="00AA0297" w:rsidP="009E411A">
      <w:pPr>
        <w:spacing w:after="0" w:line="240" w:lineRule="auto"/>
        <w:rPr>
          <w:szCs w:val="24"/>
        </w:rPr>
      </w:pPr>
    </w:p>
    <w:p w14:paraId="5DDD6994" w14:textId="77777777" w:rsidR="00AA0297" w:rsidRDefault="00AA0297" w:rsidP="00F02EBB">
      <w:pPr>
        <w:widowControl w:val="0"/>
        <w:autoSpaceDE w:val="0"/>
        <w:autoSpaceDN w:val="0"/>
        <w:adjustRightInd w:val="0"/>
        <w:spacing w:after="0" w:line="240" w:lineRule="auto"/>
        <w:ind w:left="112" w:right="-2"/>
        <w:rPr>
          <w:bCs/>
          <w:szCs w:val="24"/>
        </w:rPr>
        <w:sectPr w:rsidR="00AA0297" w:rsidSect="0085507C">
          <w:pgSz w:w="11906" w:h="16838"/>
          <w:pgMar w:top="1418" w:right="1418" w:bottom="1701" w:left="2268" w:header="709" w:footer="567" w:gutter="0"/>
          <w:pgNumType w:fmt="upperRoman"/>
          <w:cols w:space="708"/>
          <w:docGrid w:linePitch="360"/>
        </w:sectPr>
      </w:pPr>
    </w:p>
    <w:p w14:paraId="12283E4A"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2CEA6976"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37DC9FC5"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25EA227B"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2239A153"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17EEC26C" w14:textId="77777777" w:rsidR="00526369" w:rsidRPr="00336137" w:rsidRDefault="00526369" w:rsidP="00F02EBB">
      <w:pPr>
        <w:widowControl w:val="0"/>
        <w:autoSpaceDE w:val="0"/>
        <w:autoSpaceDN w:val="0"/>
        <w:adjustRightInd w:val="0"/>
        <w:spacing w:after="0" w:line="240" w:lineRule="auto"/>
        <w:ind w:left="112" w:right="-2"/>
        <w:rPr>
          <w:bCs/>
          <w:szCs w:val="24"/>
        </w:rPr>
      </w:pPr>
    </w:p>
    <w:p w14:paraId="3DA577D6" w14:textId="77777777" w:rsidR="00526369" w:rsidRPr="00336137" w:rsidRDefault="00526369" w:rsidP="00F02EBB">
      <w:pPr>
        <w:widowControl w:val="0"/>
        <w:autoSpaceDE w:val="0"/>
        <w:autoSpaceDN w:val="0"/>
        <w:adjustRightInd w:val="0"/>
        <w:spacing w:after="0" w:line="240" w:lineRule="auto"/>
        <w:ind w:left="112" w:right="-2"/>
        <w:rPr>
          <w:bCs/>
          <w:szCs w:val="24"/>
        </w:rPr>
      </w:pPr>
    </w:p>
    <w:p w14:paraId="0FF314FA" w14:textId="77777777" w:rsidR="00F02EBB" w:rsidRDefault="00F02EBB" w:rsidP="00F02EBB">
      <w:pPr>
        <w:widowControl w:val="0"/>
        <w:autoSpaceDE w:val="0"/>
        <w:autoSpaceDN w:val="0"/>
        <w:adjustRightInd w:val="0"/>
        <w:spacing w:after="0" w:line="240" w:lineRule="auto"/>
        <w:ind w:left="112" w:right="-2"/>
        <w:rPr>
          <w:bCs/>
          <w:szCs w:val="24"/>
        </w:rPr>
      </w:pPr>
    </w:p>
    <w:p w14:paraId="7B787230" w14:textId="77777777" w:rsidR="00E25A1A" w:rsidRDefault="00E25A1A" w:rsidP="00F02EBB">
      <w:pPr>
        <w:widowControl w:val="0"/>
        <w:autoSpaceDE w:val="0"/>
        <w:autoSpaceDN w:val="0"/>
        <w:adjustRightInd w:val="0"/>
        <w:spacing w:after="0" w:line="240" w:lineRule="auto"/>
        <w:ind w:left="112" w:right="-2"/>
        <w:rPr>
          <w:bCs/>
          <w:szCs w:val="24"/>
        </w:rPr>
      </w:pPr>
    </w:p>
    <w:p w14:paraId="56C1A48E" w14:textId="77777777" w:rsidR="00E25A1A" w:rsidRDefault="00E25A1A" w:rsidP="00F02EBB">
      <w:pPr>
        <w:widowControl w:val="0"/>
        <w:autoSpaceDE w:val="0"/>
        <w:autoSpaceDN w:val="0"/>
        <w:adjustRightInd w:val="0"/>
        <w:spacing w:after="0" w:line="240" w:lineRule="auto"/>
        <w:ind w:left="112" w:right="-2"/>
        <w:rPr>
          <w:bCs/>
          <w:szCs w:val="24"/>
        </w:rPr>
      </w:pPr>
    </w:p>
    <w:p w14:paraId="5DD2C502" w14:textId="77777777" w:rsidR="00AB1DE2" w:rsidRDefault="00AB1DE2" w:rsidP="00F02EBB">
      <w:pPr>
        <w:widowControl w:val="0"/>
        <w:autoSpaceDE w:val="0"/>
        <w:autoSpaceDN w:val="0"/>
        <w:adjustRightInd w:val="0"/>
        <w:spacing w:after="0" w:line="240" w:lineRule="auto"/>
        <w:ind w:left="112" w:right="-2"/>
        <w:rPr>
          <w:bCs/>
          <w:szCs w:val="24"/>
        </w:rPr>
      </w:pPr>
    </w:p>
    <w:p w14:paraId="79DCCD5E" w14:textId="77777777" w:rsidR="00AB1DE2" w:rsidRDefault="00AB1DE2" w:rsidP="00F02EBB">
      <w:pPr>
        <w:widowControl w:val="0"/>
        <w:autoSpaceDE w:val="0"/>
        <w:autoSpaceDN w:val="0"/>
        <w:adjustRightInd w:val="0"/>
        <w:spacing w:after="0" w:line="240" w:lineRule="auto"/>
        <w:ind w:left="112" w:right="-2"/>
        <w:rPr>
          <w:bCs/>
          <w:szCs w:val="24"/>
        </w:rPr>
      </w:pPr>
    </w:p>
    <w:p w14:paraId="26BF81B7" w14:textId="77777777" w:rsidR="00AB1DE2" w:rsidRDefault="00AB1DE2" w:rsidP="00F02EBB">
      <w:pPr>
        <w:widowControl w:val="0"/>
        <w:autoSpaceDE w:val="0"/>
        <w:autoSpaceDN w:val="0"/>
        <w:adjustRightInd w:val="0"/>
        <w:spacing w:after="0" w:line="240" w:lineRule="auto"/>
        <w:ind w:left="112" w:right="-2"/>
        <w:rPr>
          <w:bCs/>
          <w:szCs w:val="24"/>
        </w:rPr>
      </w:pPr>
    </w:p>
    <w:p w14:paraId="1BE018FB" w14:textId="77777777" w:rsidR="00AB1DE2" w:rsidRDefault="00AB1DE2" w:rsidP="00F02EBB">
      <w:pPr>
        <w:widowControl w:val="0"/>
        <w:autoSpaceDE w:val="0"/>
        <w:autoSpaceDN w:val="0"/>
        <w:adjustRightInd w:val="0"/>
        <w:spacing w:after="0" w:line="240" w:lineRule="auto"/>
        <w:ind w:left="112" w:right="-2"/>
        <w:rPr>
          <w:bCs/>
          <w:szCs w:val="24"/>
        </w:rPr>
      </w:pPr>
    </w:p>
    <w:p w14:paraId="7F2B244E" w14:textId="77777777" w:rsidR="00AB1DE2" w:rsidRDefault="00AB1DE2" w:rsidP="00F02EBB">
      <w:pPr>
        <w:widowControl w:val="0"/>
        <w:autoSpaceDE w:val="0"/>
        <w:autoSpaceDN w:val="0"/>
        <w:adjustRightInd w:val="0"/>
        <w:spacing w:after="0" w:line="240" w:lineRule="auto"/>
        <w:ind w:left="112" w:right="-2"/>
        <w:rPr>
          <w:bCs/>
          <w:szCs w:val="24"/>
        </w:rPr>
      </w:pPr>
    </w:p>
    <w:p w14:paraId="351CBD59" w14:textId="77777777" w:rsidR="00AB1DE2" w:rsidRDefault="00AB1DE2" w:rsidP="00F02EBB">
      <w:pPr>
        <w:widowControl w:val="0"/>
        <w:autoSpaceDE w:val="0"/>
        <w:autoSpaceDN w:val="0"/>
        <w:adjustRightInd w:val="0"/>
        <w:spacing w:after="0" w:line="240" w:lineRule="auto"/>
        <w:ind w:left="112" w:right="-2"/>
        <w:rPr>
          <w:bCs/>
          <w:szCs w:val="24"/>
        </w:rPr>
      </w:pPr>
    </w:p>
    <w:p w14:paraId="2A98C04C" w14:textId="77777777" w:rsidR="00E25A1A" w:rsidRPr="00336137" w:rsidRDefault="00E25A1A" w:rsidP="00F02EBB">
      <w:pPr>
        <w:widowControl w:val="0"/>
        <w:autoSpaceDE w:val="0"/>
        <w:autoSpaceDN w:val="0"/>
        <w:adjustRightInd w:val="0"/>
        <w:spacing w:after="0" w:line="240" w:lineRule="auto"/>
        <w:ind w:left="112" w:right="-2"/>
        <w:rPr>
          <w:bCs/>
          <w:szCs w:val="24"/>
        </w:rPr>
      </w:pPr>
    </w:p>
    <w:p w14:paraId="4115E998"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00AF38BA"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5D1FD624" w14:textId="77777777" w:rsidR="00F02EBB" w:rsidRPr="00336137" w:rsidRDefault="00F02EBB" w:rsidP="00F02EBB">
      <w:pPr>
        <w:widowControl w:val="0"/>
        <w:autoSpaceDE w:val="0"/>
        <w:autoSpaceDN w:val="0"/>
        <w:adjustRightInd w:val="0"/>
        <w:spacing w:after="0" w:line="240" w:lineRule="auto"/>
        <w:ind w:left="112" w:right="-2"/>
        <w:rPr>
          <w:bCs/>
          <w:szCs w:val="24"/>
        </w:rPr>
      </w:pPr>
    </w:p>
    <w:p w14:paraId="2967011E" w14:textId="77777777" w:rsidR="002B3703" w:rsidRPr="00336137" w:rsidRDefault="002B3703" w:rsidP="00F02EBB">
      <w:pPr>
        <w:widowControl w:val="0"/>
        <w:autoSpaceDE w:val="0"/>
        <w:autoSpaceDN w:val="0"/>
        <w:adjustRightInd w:val="0"/>
        <w:spacing w:after="0" w:line="240" w:lineRule="auto"/>
        <w:ind w:left="112" w:right="-2"/>
        <w:rPr>
          <w:b/>
          <w:bCs/>
          <w:color w:val="000000"/>
          <w:szCs w:val="24"/>
        </w:rPr>
      </w:pPr>
    </w:p>
    <w:p w14:paraId="6FA29943" w14:textId="59DD230D" w:rsidR="00F02EBB" w:rsidRPr="00336137" w:rsidRDefault="00F02EBB" w:rsidP="00D0270C">
      <w:pPr>
        <w:widowControl w:val="0"/>
        <w:tabs>
          <w:tab w:val="left" w:pos="6096"/>
        </w:tabs>
        <w:autoSpaceDE w:val="0"/>
        <w:autoSpaceDN w:val="0"/>
        <w:adjustRightInd w:val="0"/>
        <w:spacing w:after="0" w:line="240" w:lineRule="auto"/>
        <w:ind w:right="-2"/>
        <w:rPr>
          <w:color w:val="000000"/>
          <w:szCs w:val="24"/>
        </w:rPr>
      </w:pPr>
      <w:r w:rsidRPr="00336137">
        <w:rPr>
          <w:b/>
          <w:bCs/>
          <w:color w:val="000000"/>
          <w:szCs w:val="24"/>
        </w:rPr>
        <w:t>I</w:t>
      </w:r>
      <w:r w:rsidR="001808AD">
        <w:rPr>
          <w:b/>
          <w:bCs/>
          <w:color w:val="000000"/>
          <w:szCs w:val="24"/>
        </w:rPr>
        <w:t xml:space="preserve"> </w:t>
      </w:r>
      <w:r w:rsidRPr="00336137">
        <w:rPr>
          <w:b/>
          <w:bCs/>
          <w:color w:val="000000"/>
          <w:spacing w:val="1"/>
          <w:szCs w:val="24"/>
        </w:rPr>
        <w:t>h</w:t>
      </w:r>
      <w:r w:rsidRPr="00336137">
        <w:rPr>
          <w:b/>
          <w:bCs/>
          <w:color w:val="000000"/>
          <w:spacing w:val="-1"/>
          <w:szCs w:val="24"/>
        </w:rPr>
        <w:t>ere</w:t>
      </w:r>
      <w:r w:rsidRPr="00336137">
        <w:rPr>
          <w:b/>
          <w:bCs/>
          <w:color w:val="000000"/>
          <w:spacing w:val="1"/>
          <w:szCs w:val="24"/>
        </w:rPr>
        <w:t>b</w:t>
      </w:r>
      <w:r w:rsidRPr="00336137">
        <w:rPr>
          <w:b/>
          <w:bCs/>
          <w:color w:val="000000"/>
          <w:szCs w:val="24"/>
        </w:rPr>
        <w:t xml:space="preserve">y </w:t>
      </w:r>
      <w:r w:rsidRPr="00336137">
        <w:rPr>
          <w:b/>
          <w:bCs/>
          <w:color w:val="000000"/>
          <w:spacing w:val="1"/>
          <w:szCs w:val="24"/>
        </w:rPr>
        <w:t>d</w:t>
      </w:r>
      <w:r w:rsidRPr="00336137">
        <w:rPr>
          <w:b/>
          <w:bCs/>
          <w:color w:val="000000"/>
          <w:spacing w:val="-1"/>
          <w:szCs w:val="24"/>
        </w:rPr>
        <w:t>ec</w:t>
      </w:r>
      <w:r w:rsidRPr="00336137">
        <w:rPr>
          <w:b/>
          <w:bCs/>
          <w:color w:val="000000"/>
          <w:szCs w:val="24"/>
        </w:rPr>
        <w:t>la</w:t>
      </w:r>
      <w:r w:rsidRPr="00336137">
        <w:rPr>
          <w:b/>
          <w:bCs/>
          <w:color w:val="000000"/>
          <w:spacing w:val="-1"/>
          <w:szCs w:val="24"/>
        </w:rPr>
        <w:t>r</w:t>
      </w:r>
      <w:r w:rsidRPr="00336137">
        <w:rPr>
          <w:b/>
          <w:bCs/>
          <w:color w:val="000000"/>
          <w:szCs w:val="24"/>
        </w:rPr>
        <w:t>e</w:t>
      </w:r>
      <w:r w:rsidR="001808AD">
        <w:rPr>
          <w:b/>
          <w:bCs/>
          <w:color w:val="000000"/>
          <w:szCs w:val="24"/>
        </w:rPr>
        <w:t xml:space="preserve"> </w:t>
      </w:r>
      <w:r w:rsidRPr="00336137">
        <w:rPr>
          <w:b/>
          <w:bCs/>
          <w:color w:val="000000"/>
          <w:spacing w:val="-1"/>
          <w:szCs w:val="24"/>
        </w:rPr>
        <w:t>t</w:t>
      </w:r>
      <w:r w:rsidRPr="00336137">
        <w:rPr>
          <w:b/>
          <w:bCs/>
          <w:color w:val="000000"/>
          <w:spacing w:val="1"/>
          <w:szCs w:val="24"/>
        </w:rPr>
        <w:t>h</w:t>
      </w:r>
      <w:r w:rsidRPr="00336137">
        <w:rPr>
          <w:b/>
          <w:bCs/>
          <w:color w:val="000000"/>
          <w:szCs w:val="24"/>
        </w:rPr>
        <w:t>at</w:t>
      </w:r>
      <w:r w:rsidR="001808AD">
        <w:rPr>
          <w:b/>
          <w:bCs/>
          <w:color w:val="000000"/>
          <w:szCs w:val="24"/>
        </w:rPr>
        <w:t xml:space="preserve"> </w:t>
      </w:r>
      <w:r w:rsidRPr="00336137">
        <w:rPr>
          <w:b/>
          <w:bCs/>
          <w:color w:val="000000"/>
          <w:szCs w:val="24"/>
        </w:rPr>
        <w:t>all i</w:t>
      </w:r>
      <w:r w:rsidRPr="00336137">
        <w:rPr>
          <w:b/>
          <w:bCs/>
          <w:color w:val="000000"/>
          <w:spacing w:val="1"/>
          <w:szCs w:val="24"/>
        </w:rPr>
        <w:t>n</w:t>
      </w:r>
      <w:r w:rsidRPr="00336137">
        <w:rPr>
          <w:b/>
          <w:bCs/>
          <w:color w:val="000000"/>
          <w:spacing w:val="2"/>
          <w:szCs w:val="24"/>
        </w:rPr>
        <w:t>f</w:t>
      </w:r>
      <w:r w:rsidRPr="00336137">
        <w:rPr>
          <w:b/>
          <w:bCs/>
          <w:color w:val="000000"/>
          <w:szCs w:val="24"/>
        </w:rPr>
        <w:t>o</w:t>
      </w:r>
      <w:r w:rsidRPr="00336137">
        <w:rPr>
          <w:b/>
          <w:bCs/>
          <w:color w:val="000000"/>
          <w:spacing w:val="-1"/>
          <w:szCs w:val="24"/>
        </w:rPr>
        <w:t>r</w:t>
      </w:r>
      <w:r w:rsidRPr="00336137">
        <w:rPr>
          <w:b/>
          <w:bCs/>
          <w:color w:val="000000"/>
          <w:spacing w:val="-3"/>
          <w:szCs w:val="24"/>
        </w:rPr>
        <w:t>m</w:t>
      </w:r>
      <w:r w:rsidRPr="00336137">
        <w:rPr>
          <w:b/>
          <w:bCs/>
          <w:color w:val="000000"/>
          <w:szCs w:val="24"/>
        </w:rPr>
        <w:t>a</w:t>
      </w:r>
      <w:r w:rsidRPr="00336137">
        <w:rPr>
          <w:b/>
          <w:bCs/>
          <w:color w:val="000000"/>
          <w:spacing w:val="-1"/>
          <w:szCs w:val="24"/>
        </w:rPr>
        <w:t>t</w:t>
      </w:r>
      <w:r w:rsidRPr="00336137">
        <w:rPr>
          <w:b/>
          <w:bCs/>
          <w:color w:val="000000"/>
          <w:szCs w:val="24"/>
        </w:rPr>
        <w:t>ion</w:t>
      </w:r>
      <w:r w:rsidR="001808AD">
        <w:rPr>
          <w:b/>
          <w:bCs/>
          <w:color w:val="000000"/>
          <w:szCs w:val="24"/>
        </w:rPr>
        <w:t xml:space="preserve"> </w:t>
      </w:r>
      <w:r w:rsidRPr="00336137">
        <w:rPr>
          <w:b/>
          <w:bCs/>
          <w:color w:val="000000"/>
          <w:szCs w:val="24"/>
        </w:rPr>
        <w:t>in</w:t>
      </w:r>
      <w:r w:rsidR="001808AD">
        <w:rPr>
          <w:b/>
          <w:bCs/>
          <w:color w:val="000000"/>
          <w:szCs w:val="24"/>
        </w:rPr>
        <w:t xml:space="preserve"> </w:t>
      </w:r>
      <w:r w:rsidRPr="00336137">
        <w:rPr>
          <w:b/>
          <w:bCs/>
          <w:color w:val="000000"/>
          <w:spacing w:val="-1"/>
          <w:szCs w:val="24"/>
        </w:rPr>
        <w:t>t</w:t>
      </w:r>
      <w:r w:rsidRPr="00336137">
        <w:rPr>
          <w:b/>
          <w:bCs/>
          <w:color w:val="000000"/>
          <w:spacing w:val="1"/>
          <w:szCs w:val="24"/>
        </w:rPr>
        <w:t>h</w:t>
      </w:r>
      <w:r w:rsidRPr="00336137">
        <w:rPr>
          <w:b/>
          <w:bCs/>
          <w:color w:val="000000"/>
          <w:szCs w:val="24"/>
        </w:rPr>
        <w:t xml:space="preserve">is </w:t>
      </w:r>
      <w:r w:rsidRPr="00336137">
        <w:rPr>
          <w:b/>
          <w:bCs/>
          <w:color w:val="000000"/>
          <w:spacing w:val="1"/>
          <w:szCs w:val="24"/>
        </w:rPr>
        <w:t>d</w:t>
      </w:r>
      <w:r w:rsidRPr="00336137">
        <w:rPr>
          <w:b/>
          <w:bCs/>
          <w:color w:val="000000"/>
          <w:szCs w:val="24"/>
        </w:rPr>
        <w:t>o</w:t>
      </w:r>
      <w:r w:rsidRPr="00336137">
        <w:rPr>
          <w:b/>
          <w:bCs/>
          <w:color w:val="000000"/>
          <w:spacing w:val="-4"/>
          <w:szCs w:val="24"/>
        </w:rPr>
        <w:t>c</w:t>
      </w:r>
      <w:r w:rsidRPr="00336137">
        <w:rPr>
          <w:b/>
          <w:bCs/>
          <w:color w:val="000000"/>
          <w:spacing w:val="1"/>
          <w:szCs w:val="24"/>
        </w:rPr>
        <w:t>u</w:t>
      </w:r>
      <w:r w:rsidRPr="00336137">
        <w:rPr>
          <w:b/>
          <w:bCs/>
          <w:color w:val="000000"/>
          <w:spacing w:val="-3"/>
          <w:szCs w:val="24"/>
        </w:rPr>
        <w:t>m</w:t>
      </w:r>
      <w:r w:rsidRPr="00336137">
        <w:rPr>
          <w:b/>
          <w:bCs/>
          <w:color w:val="000000"/>
          <w:spacing w:val="-1"/>
          <w:szCs w:val="24"/>
        </w:rPr>
        <w:t>e</w:t>
      </w:r>
      <w:r w:rsidRPr="00336137">
        <w:rPr>
          <w:b/>
          <w:bCs/>
          <w:color w:val="000000"/>
          <w:spacing w:val="1"/>
          <w:szCs w:val="24"/>
        </w:rPr>
        <w:t>n</w:t>
      </w:r>
      <w:r w:rsidRPr="00336137">
        <w:rPr>
          <w:b/>
          <w:bCs/>
          <w:color w:val="000000"/>
          <w:szCs w:val="24"/>
        </w:rPr>
        <w:t>t</w:t>
      </w:r>
      <w:r w:rsidR="001808AD">
        <w:rPr>
          <w:b/>
          <w:bCs/>
          <w:color w:val="000000"/>
          <w:szCs w:val="24"/>
        </w:rPr>
        <w:t xml:space="preserve"> </w:t>
      </w:r>
      <w:r w:rsidRPr="00336137">
        <w:rPr>
          <w:b/>
          <w:bCs/>
          <w:color w:val="000000"/>
          <w:spacing w:val="1"/>
          <w:szCs w:val="24"/>
        </w:rPr>
        <w:t>h</w:t>
      </w:r>
      <w:r w:rsidRPr="00336137">
        <w:rPr>
          <w:b/>
          <w:bCs/>
          <w:color w:val="000000"/>
          <w:szCs w:val="24"/>
        </w:rPr>
        <w:t xml:space="preserve">as </w:t>
      </w:r>
      <w:r w:rsidRPr="00336137">
        <w:rPr>
          <w:b/>
          <w:bCs/>
          <w:color w:val="000000"/>
          <w:spacing w:val="1"/>
          <w:szCs w:val="24"/>
        </w:rPr>
        <w:t>b</w:t>
      </w:r>
      <w:r w:rsidRPr="00336137">
        <w:rPr>
          <w:b/>
          <w:bCs/>
          <w:color w:val="000000"/>
          <w:spacing w:val="-1"/>
          <w:szCs w:val="24"/>
        </w:rPr>
        <w:t>ee</w:t>
      </w:r>
      <w:r w:rsidRPr="00336137">
        <w:rPr>
          <w:b/>
          <w:bCs/>
          <w:color w:val="000000"/>
          <w:szCs w:val="24"/>
        </w:rPr>
        <w:t>n</w:t>
      </w:r>
      <w:r w:rsidR="001808AD">
        <w:rPr>
          <w:b/>
          <w:bCs/>
          <w:color w:val="000000"/>
          <w:szCs w:val="24"/>
        </w:rPr>
        <w:t xml:space="preserve"> </w:t>
      </w:r>
      <w:r w:rsidRPr="00336137">
        <w:rPr>
          <w:b/>
          <w:bCs/>
          <w:color w:val="000000"/>
          <w:szCs w:val="24"/>
        </w:rPr>
        <w:t>o</w:t>
      </w:r>
      <w:r w:rsidRPr="00336137">
        <w:rPr>
          <w:b/>
          <w:bCs/>
          <w:color w:val="000000"/>
          <w:spacing w:val="1"/>
          <w:szCs w:val="24"/>
        </w:rPr>
        <w:t>b</w:t>
      </w:r>
      <w:r w:rsidRPr="00336137">
        <w:rPr>
          <w:b/>
          <w:bCs/>
          <w:color w:val="000000"/>
          <w:spacing w:val="-1"/>
          <w:szCs w:val="24"/>
        </w:rPr>
        <w:t>t</w:t>
      </w:r>
      <w:r w:rsidRPr="00336137">
        <w:rPr>
          <w:b/>
          <w:bCs/>
          <w:color w:val="000000"/>
          <w:szCs w:val="24"/>
        </w:rPr>
        <w:t>ai</w:t>
      </w:r>
      <w:r w:rsidRPr="00336137">
        <w:rPr>
          <w:b/>
          <w:bCs/>
          <w:color w:val="000000"/>
          <w:spacing w:val="1"/>
          <w:szCs w:val="24"/>
        </w:rPr>
        <w:t>ne</w:t>
      </w:r>
      <w:r w:rsidRPr="00336137">
        <w:rPr>
          <w:b/>
          <w:bCs/>
          <w:color w:val="000000"/>
          <w:szCs w:val="24"/>
        </w:rPr>
        <w:t>d</w:t>
      </w:r>
      <w:r w:rsidR="001808AD">
        <w:rPr>
          <w:b/>
          <w:bCs/>
          <w:color w:val="000000"/>
          <w:szCs w:val="24"/>
        </w:rPr>
        <w:t xml:space="preserve"> </w:t>
      </w:r>
      <w:r w:rsidRPr="00336137">
        <w:rPr>
          <w:b/>
          <w:bCs/>
          <w:color w:val="000000"/>
          <w:szCs w:val="24"/>
        </w:rPr>
        <w:t>a</w:t>
      </w:r>
      <w:r w:rsidRPr="00336137">
        <w:rPr>
          <w:b/>
          <w:bCs/>
          <w:color w:val="000000"/>
          <w:spacing w:val="1"/>
          <w:szCs w:val="24"/>
        </w:rPr>
        <w:t>n</w:t>
      </w:r>
      <w:r w:rsidRPr="00336137">
        <w:rPr>
          <w:b/>
          <w:bCs/>
          <w:color w:val="000000"/>
          <w:szCs w:val="24"/>
        </w:rPr>
        <w:t>d</w:t>
      </w:r>
      <w:r w:rsidR="001808AD">
        <w:rPr>
          <w:b/>
          <w:bCs/>
          <w:color w:val="000000"/>
          <w:szCs w:val="24"/>
        </w:rPr>
        <w:t xml:space="preserve"> </w:t>
      </w:r>
      <w:r w:rsidRPr="00336137">
        <w:rPr>
          <w:b/>
          <w:bCs/>
          <w:color w:val="000000"/>
          <w:spacing w:val="1"/>
          <w:szCs w:val="24"/>
        </w:rPr>
        <w:t>p</w:t>
      </w:r>
      <w:r w:rsidRPr="00336137">
        <w:rPr>
          <w:b/>
          <w:bCs/>
          <w:color w:val="000000"/>
          <w:spacing w:val="-1"/>
          <w:szCs w:val="24"/>
        </w:rPr>
        <w:t>re</w:t>
      </w:r>
      <w:r w:rsidRPr="00336137">
        <w:rPr>
          <w:b/>
          <w:bCs/>
          <w:color w:val="000000"/>
          <w:szCs w:val="24"/>
        </w:rPr>
        <w:t>s</w:t>
      </w:r>
      <w:r w:rsidRPr="00336137">
        <w:rPr>
          <w:b/>
          <w:bCs/>
          <w:color w:val="000000"/>
          <w:spacing w:val="-1"/>
          <w:szCs w:val="24"/>
        </w:rPr>
        <w:t>e</w:t>
      </w:r>
      <w:r w:rsidRPr="00336137">
        <w:rPr>
          <w:b/>
          <w:bCs/>
          <w:color w:val="000000"/>
          <w:spacing w:val="1"/>
          <w:szCs w:val="24"/>
        </w:rPr>
        <w:t>n</w:t>
      </w:r>
      <w:r w:rsidRPr="00336137">
        <w:rPr>
          <w:b/>
          <w:bCs/>
          <w:color w:val="000000"/>
          <w:spacing w:val="-1"/>
          <w:szCs w:val="24"/>
        </w:rPr>
        <w:t>te</w:t>
      </w:r>
      <w:r w:rsidRPr="00336137">
        <w:rPr>
          <w:b/>
          <w:bCs/>
          <w:color w:val="000000"/>
          <w:szCs w:val="24"/>
        </w:rPr>
        <w:t>d</w:t>
      </w:r>
      <w:r w:rsidR="001808AD">
        <w:rPr>
          <w:b/>
          <w:bCs/>
          <w:color w:val="000000"/>
          <w:szCs w:val="24"/>
        </w:rPr>
        <w:t xml:space="preserve"> </w:t>
      </w:r>
      <w:r w:rsidRPr="00336137">
        <w:rPr>
          <w:b/>
          <w:bCs/>
          <w:color w:val="000000"/>
          <w:szCs w:val="24"/>
        </w:rPr>
        <w:t>in a</w:t>
      </w:r>
      <w:r w:rsidRPr="00336137">
        <w:rPr>
          <w:b/>
          <w:bCs/>
          <w:color w:val="000000"/>
          <w:spacing w:val="-1"/>
          <w:szCs w:val="24"/>
        </w:rPr>
        <w:t>cc</w:t>
      </w:r>
      <w:r w:rsidRPr="00336137">
        <w:rPr>
          <w:b/>
          <w:bCs/>
          <w:color w:val="000000"/>
          <w:szCs w:val="24"/>
        </w:rPr>
        <w:t>o</w:t>
      </w:r>
      <w:r w:rsidRPr="00336137">
        <w:rPr>
          <w:b/>
          <w:bCs/>
          <w:color w:val="000000"/>
          <w:spacing w:val="-1"/>
          <w:szCs w:val="24"/>
        </w:rPr>
        <w:t>r</w:t>
      </w:r>
      <w:r w:rsidRPr="00336137">
        <w:rPr>
          <w:b/>
          <w:bCs/>
          <w:color w:val="000000"/>
          <w:spacing w:val="1"/>
          <w:szCs w:val="24"/>
        </w:rPr>
        <w:t>d</w:t>
      </w:r>
      <w:r w:rsidRPr="00336137">
        <w:rPr>
          <w:b/>
          <w:bCs/>
          <w:color w:val="000000"/>
          <w:szCs w:val="24"/>
        </w:rPr>
        <w:t>a</w:t>
      </w:r>
      <w:r w:rsidRPr="00336137">
        <w:rPr>
          <w:b/>
          <w:bCs/>
          <w:color w:val="000000"/>
          <w:spacing w:val="1"/>
          <w:szCs w:val="24"/>
        </w:rPr>
        <w:t>n</w:t>
      </w:r>
      <w:r w:rsidRPr="00336137">
        <w:rPr>
          <w:b/>
          <w:bCs/>
          <w:color w:val="000000"/>
          <w:spacing w:val="-1"/>
          <w:szCs w:val="24"/>
        </w:rPr>
        <w:t>c</w:t>
      </w:r>
      <w:r w:rsidRPr="00336137">
        <w:rPr>
          <w:b/>
          <w:bCs/>
          <w:color w:val="000000"/>
          <w:szCs w:val="24"/>
        </w:rPr>
        <w:t>e</w:t>
      </w:r>
      <w:r w:rsidR="001808AD">
        <w:rPr>
          <w:b/>
          <w:bCs/>
          <w:color w:val="000000"/>
          <w:szCs w:val="24"/>
        </w:rPr>
        <w:t xml:space="preserve"> </w:t>
      </w:r>
      <w:r w:rsidRPr="00336137">
        <w:rPr>
          <w:b/>
          <w:bCs/>
          <w:color w:val="000000"/>
          <w:spacing w:val="2"/>
          <w:szCs w:val="24"/>
        </w:rPr>
        <w:t>w</w:t>
      </w:r>
      <w:r w:rsidRPr="00336137">
        <w:rPr>
          <w:b/>
          <w:bCs/>
          <w:color w:val="000000"/>
          <w:szCs w:val="24"/>
        </w:rPr>
        <w:t>i</w:t>
      </w:r>
      <w:r w:rsidRPr="00336137">
        <w:rPr>
          <w:b/>
          <w:bCs/>
          <w:color w:val="000000"/>
          <w:spacing w:val="-1"/>
          <w:szCs w:val="24"/>
        </w:rPr>
        <w:t>t</w:t>
      </w:r>
      <w:r w:rsidRPr="00336137">
        <w:rPr>
          <w:b/>
          <w:bCs/>
          <w:color w:val="000000"/>
          <w:szCs w:val="24"/>
        </w:rPr>
        <w:t>h</w:t>
      </w:r>
      <w:r w:rsidR="001808AD">
        <w:rPr>
          <w:b/>
          <w:bCs/>
          <w:color w:val="000000"/>
          <w:szCs w:val="24"/>
        </w:rPr>
        <w:t xml:space="preserve"> </w:t>
      </w:r>
      <w:r w:rsidRPr="00336137">
        <w:rPr>
          <w:b/>
          <w:bCs/>
          <w:color w:val="000000"/>
          <w:szCs w:val="24"/>
        </w:rPr>
        <w:t>a</w:t>
      </w:r>
      <w:r w:rsidRPr="00336137">
        <w:rPr>
          <w:b/>
          <w:bCs/>
          <w:color w:val="000000"/>
          <w:spacing w:val="-1"/>
          <w:szCs w:val="24"/>
        </w:rPr>
        <w:t>c</w:t>
      </w:r>
      <w:r w:rsidRPr="00336137">
        <w:rPr>
          <w:b/>
          <w:bCs/>
          <w:color w:val="000000"/>
          <w:szCs w:val="24"/>
        </w:rPr>
        <w:t>a</w:t>
      </w:r>
      <w:r w:rsidRPr="00336137">
        <w:rPr>
          <w:b/>
          <w:bCs/>
          <w:color w:val="000000"/>
          <w:spacing w:val="1"/>
          <w:szCs w:val="24"/>
        </w:rPr>
        <w:t>de</w:t>
      </w:r>
      <w:r w:rsidRPr="00336137">
        <w:rPr>
          <w:b/>
          <w:bCs/>
          <w:color w:val="000000"/>
          <w:spacing w:val="-3"/>
          <w:szCs w:val="24"/>
        </w:rPr>
        <w:t>m</w:t>
      </w:r>
      <w:r w:rsidRPr="00336137">
        <w:rPr>
          <w:b/>
          <w:bCs/>
          <w:color w:val="000000"/>
          <w:szCs w:val="24"/>
        </w:rPr>
        <w:t>ic</w:t>
      </w:r>
      <w:r w:rsidR="001808AD">
        <w:rPr>
          <w:b/>
          <w:bCs/>
          <w:color w:val="000000"/>
          <w:szCs w:val="24"/>
        </w:rPr>
        <w:t xml:space="preserve"> </w:t>
      </w:r>
      <w:r w:rsidRPr="00336137">
        <w:rPr>
          <w:b/>
          <w:bCs/>
          <w:color w:val="000000"/>
          <w:spacing w:val="-1"/>
          <w:szCs w:val="24"/>
        </w:rPr>
        <w:t>r</w:t>
      </w:r>
      <w:r w:rsidRPr="00336137">
        <w:rPr>
          <w:b/>
          <w:bCs/>
          <w:color w:val="000000"/>
          <w:spacing w:val="1"/>
          <w:szCs w:val="24"/>
        </w:rPr>
        <w:t>u</w:t>
      </w:r>
      <w:r w:rsidRPr="00336137">
        <w:rPr>
          <w:b/>
          <w:bCs/>
          <w:color w:val="000000"/>
          <w:szCs w:val="24"/>
        </w:rPr>
        <w:t>l</w:t>
      </w:r>
      <w:r w:rsidRPr="00336137">
        <w:rPr>
          <w:b/>
          <w:bCs/>
          <w:color w:val="000000"/>
          <w:spacing w:val="-1"/>
          <w:szCs w:val="24"/>
        </w:rPr>
        <w:t>e</w:t>
      </w:r>
      <w:r w:rsidRPr="00336137">
        <w:rPr>
          <w:b/>
          <w:bCs/>
          <w:color w:val="000000"/>
          <w:szCs w:val="24"/>
        </w:rPr>
        <w:t>s a</w:t>
      </w:r>
      <w:r w:rsidRPr="00336137">
        <w:rPr>
          <w:b/>
          <w:bCs/>
          <w:color w:val="000000"/>
          <w:spacing w:val="1"/>
          <w:szCs w:val="24"/>
        </w:rPr>
        <w:t>n</w:t>
      </w:r>
      <w:r w:rsidRPr="00336137">
        <w:rPr>
          <w:b/>
          <w:bCs/>
          <w:color w:val="000000"/>
          <w:szCs w:val="24"/>
        </w:rPr>
        <w:t>d</w:t>
      </w:r>
      <w:r w:rsidR="001808AD">
        <w:rPr>
          <w:b/>
          <w:bCs/>
          <w:color w:val="000000"/>
          <w:szCs w:val="24"/>
        </w:rPr>
        <w:t xml:space="preserve"> </w:t>
      </w:r>
      <w:r w:rsidRPr="00336137">
        <w:rPr>
          <w:b/>
          <w:bCs/>
          <w:color w:val="000000"/>
          <w:spacing w:val="-1"/>
          <w:szCs w:val="24"/>
        </w:rPr>
        <w:t>et</w:t>
      </w:r>
      <w:r w:rsidRPr="00336137">
        <w:rPr>
          <w:b/>
          <w:bCs/>
          <w:color w:val="000000"/>
          <w:spacing w:val="1"/>
          <w:szCs w:val="24"/>
        </w:rPr>
        <w:t>h</w:t>
      </w:r>
      <w:r w:rsidRPr="00336137">
        <w:rPr>
          <w:b/>
          <w:bCs/>
          <w:color w:val="000000"/>
          <w:szCs w:val="24"/>
        </w:rPr>
        <w:t>i</w:t>
      </w:r>
      <w:r w:rsidRPr="00336137">
        <w:rPr>
          <w:b/>
          <w:bCs/>
          <w:color w:val="000000"/>
          <w:spacing w:val="-1"/>
          <w:szCs w:val="24"/>
        </w:rPr>
        <w:t>c</w:t>
      </w:r>
      <w:r w:rsidRPr="00336137">
        <w:rPr>
          <w:b/>
          <w:bCs/>
          <w:color w:val="000000"/>
          <w:szCs w:val="24"/>
        </w:rPr>
        <w:t xml:space="preserve">al </w:t>
      </w:r>
      <w:r w:rsidRPr="00336137">
        <w:rPr>
          <w:b/>
          <w:bCs/>
          <w:color w:val="000000"/>
          <w:spacing w:val="-1"/>
          <w:szCs w:val="24"/>
        </w:rPr>
        <w:t>c</w:t>
      </w:r>
      <w:r w:rsidRPr="00336137">
        <w:rPr>
          <w:b/>
          <w:bCs/>
          <w:color w:val="000000"/>
          <w:szCs w:val="24"/>
        </w:rPr>
        <w:t>o</w:t>
      </w:r>
      <w:r w:rsidRPr="00336137">
        <w:rPr>
          <w:b/>
          <w:bCs/>
          <w:color w:val="000000"/>
          <w:spacing w:val="1"/>
          <w:szCs w:val="24"/>
        </w:rPr>
        <w:t>ndu</w:t>
      </w:r>
      <w:r w:rsidRPr="00336137">
        <w:rPr>
          <w:b/>
          <w:bCs/>
          <w:color w:val="000000"/>
          <w:spacing w:val="-1"/>
          <w:szCs w:val="24"/>
        </w:rPr>
        <w:t>ct</w:t>
      </w:r>
      <w:r w:rsidRPr="00336137">
        <w:rPr>
          <w:b/>
          <w:bCs/>
          <w:color w:val="000000"/>
          <w:szCs w:val="24"/>
        </w:rPr>
        <w:t xml:space="preserve">. I also </w:t>
      </w:r>
      <w:r w:rsidRPr="00336137">
        <w:rPr>
          <w:b/>
          <w:bCs/>
          <w:color w:val="000000"/>
          <w:spacing w:val="1"/>
          <w:szCs w:val="24"/>
        </w:rPr>
        <w:t>d</w:t>
      </w:r>
      <w:r w:rsidRPr="00336137">
        <w:rPr>
          <w:b/>
          <w:bCs/>
          <w:color w:val="000000"/>
          <w:spacing w:val="-1"/>
          <w:szCs w:val="24"/>
        </w:rPr>
        <w:t>ec</w:t>
      </w:r>
      <w:r w:rsidRPr="00336137">
        <w:rPr>
          <w:b/>
          <w:bCs/>
          <w:color w:val="000000"/>
          <w:szCs w:val="24"/>
        </w:rPr>
        <w:t>la</w:t>
      </w:r>
      <w:r w:rsidRPr="00336137">
        <w:rPr>
          <w:b/>
          <w:bCs/>
          <w:color w:val="000000"/>
          <w:spacing w:val="-1"/>
          <w:szCs w:val="24"/>
        </w:rPr>
        <w:t>r</w:t>
      </w:r>
      <w:r w:rsidRPr="00336137">
        <w:rPr>
          <w:b/>
          <w:bCs/>
          <w:color w:val="000000"/>
          <w:szCs w:val="24"/>
        </w:rPr>
        <w:t>e</w:t>
      </w:r>
      <w:r w:rsidRPr="00336137">
        <w:rPr>
          <w:b/>
          <w:bCs/>
          <w:color w:val="000000"/>
          <w:spacing w:val="-1"/>
          <w:szCs w:val="24"/>
        </w:rPr>
        <w:t xml:space="preserve"> t</w:t>
      </w:r>
      <w:r w:rsidRPr="00336137">
        <w:rPr>
          <w:b/>
          <w:bCs/>
          <w:color w:val="000000"/>
          <w:spacing w:val="1"/>
          <w:szCs w:val="24"/>
        </w:rPr>
        <w:t>h</w:t>
      </w:r>
      <w:r w:rsidRPr="00336137">
        <w:rPr>
          <w:b/>
          <w:bCs/>
          <w:color w:val="000000"/>
          <w:szCs w:val="24"/>
        </w:rPr>
        <w:t>a</w:t>
      </w:r>
      <w:r w:rsidRPr="00336137">
        <w:rPr>
          <w:b/>
          <w:bCs/>
          <w:color w:val="000000"/>
          <w:spacing w:val="-1"/>
          <w:szCs w:val="24"/>
        </w:rPr>
        <w:t>t</w:t>
      </w:r>
      <w:r w:rsidRPr="00336137">
        <w:rPr>
          <w:b/>
          <w:bCs/>
          <w:color w:val="000000"/>
          <w:szCs w:val="24"/>
        </w:rPr>
        <w:t xml:space="preserve">, as </w:t>
      </w:r>
      <w:r w:rsidRPr="00336137">
        <w:rPr>
          <w:b/>
          <w:bCs/>
          <w:color w:val="000000"/>
          <w:spacing w:val="-1"/>
          <w:szCs w:val="24"/>
        </w:rPr>
        <w:t>re</w:t>
      </w:r>
      <w:r w:rsidRPr="00336137">
        <w:rPr>
          <w:b/>
          <w:bCs/>
          <w:color w:val="000000"/>
          <w:spacing w:val="1"/>
          <w:szCs w:val="24"/>
        </w:rPr>
        <w:t>qu</w:t>
      </w:r>
      <w:r w:rsidRPr="00336137">
        <w:rPr>
          <w:b/>
          <w:bCs/>
          <w:color w:val="000000"/>
          <w:szCs w:val="24"/>
        </w:rPr>
        <w:t>i</w:t>
      </w:r>
      <w:r w:rsidRPr="00336137">
        <w:rPr>
          <w:b/>
          <w:bCs/>
          <w:color w:val="000000"/>
          <w:spacing w:val="-1"/>
          <w:szCs w:val="24"/>
        </w:rPr>
        <w:t>re</w:t>
      </w:r>
      <w:r w:rsidRPr="00336137">
        <w:rPr>
          <w:b/>
          <w:bCs/>
          <w:color w:val="000000"/>
          <w:szCs w:val="24"/>
        </w:rPr>
        <w:t>d</w:t>
      </w:r>
      <w:r w:rsidRPr="00336137">
        <w:rPr>
          <w:b/>
          <w:bCs/>
          <w:color w:val="000000"/>
          <w:spacing w:val="1"/>
          <w:szCs w:val="24"/>
        </w:rPr>
        <w:t xml:space="preserve"> b</w:t>
      </w:r>
      <w:r w:rsidRPr="00336137">
        <w:rPr>
          <w:b/>
          <w:bCs/>
          <w:color w:val="000000"/>
          <w:szCs w:val="24"/>
        </w:rPr>
        <w:t xml:space="preserve">y </w:t>
      </w:r>
      <w:r w:rsidRPr="00336137">
        <w:rPr>
          <w:b/>
          <w:bCs/>
          <w:color w:val="000000"/>
          <w:spacing w:val="-1"/>
          <w:szCs w:val="24"/>
        </w:rPr>
        <w:t>t</w:t>
      </w:r>
      <w:r w:rsidRPr="00336137">
        <w:rPr>
          <w:b/>
          <w:bCs/>
          <w:color w:val="000000"/>
          <w:spacing w:val="1"/>
          <w:szCs w:val="24"/>
        </w:rPr>
        <w:t>h</w:t>
      </w:r>
      <w:r w:rsidRPr="00336137">
        <w:rPr>
          <w:b/>
          <w:bCs/>
          <w:color w:val="000000"/>
          <w:spacing w:val="-1"/>
          <w:szCs w:val="24"/>
        </w:rPr>
        <w:t>e</w:t>
      </w:r>
      <w:r w:rsidRPr="00336137">
        <w:rPr>
          <w:b/>
          <w:bCs/>
          <w:color w:val="000000"/>
          <w:szCs w:val="24"/>
        </w:rPr>
        <w:t xml:space="preserve">se </w:t>
      </w:r>
      <w:r w:rsidRPr="00336137">
        <w:rPr>
          <w:b/>
          <w:bCs/>
          <w:color w:val="000000"/>
          <w:spacing w:val="-1"/>
          <w:szCs w:val="24"/>
        </w:rPr>
        <w:t>r</w:t>
      </w:r>
      <w:r w:rsidRPr="00336137">
        <w:rPr>
          <w:b/>
          <w:bCs/>
          <w:color w:val="000000"/>
          <w:spacing w:val="1"/>
          <w:szCs w:val="24"/>
        </w:rPr>
        <w:t>u</w:t>
      </w:r>
      <w:r w:rsidRPr="00336137">
        <w:rPr>
          <w:b/>
          <w:bCs/>
          <w:color w:val="000000"/>
          <w:szCs w:val="24"/>
        </w:rPr>
        <w:t>l</w:t>
      </w:r>
      <w:r w:rsidRPr="00336137">
        <w:rPr>
          <w:b/>
          <w:bCs/>
          <w:color w:val="000000"/>
          <w:spacing w:val="-1"/>
          <w:szCs w:val="24"/>
        </w:rPr>
        <w:t>e</w:t>
      </w:r>
      <w:r w:rsidRPr="00336137">
        <w:rPr>
          <w:b/>
          <w:bCs/>
          <w:color w:val="000000"/>
          <w:szCs w:val="24"/>
        </w:rPr>
        <w:t>s a</w:t>
      </w:r>
      <w:r w:rsidRPr="00336137">
        <w:rPr>
          <w:b/>
          <w:bCs/>
          <w:color w:val="000000"/>
          <w:spacing w:val="1"/>
          <w:szCs w:val="24"/>
        </w:rPr>
        <w:t>n</w:t>
      </w:r>
      <w:r w:rsidRPr="00336137">
        <w:rPr>
          <w:b/>
          <w:bCs/>
          <w:color w:val="000000"/>
          <w:szCs w:val="24"/>
        </w:rPr>
        <w:t>d</w:t>
      </w:r>
      <w:r w:rsidR="001808AD">
        <w:rPr>
          <w:b/>
          <w:bCs/>
          <w:color w:val="000000"/>
          <w:szCs w:val="24"/>
        </w:rPr>
        <w:t xml:space="preserve"> </w:t>
      </w:r>
      <w:r w:rsidRPr="00336137">
        <w:rPr>
          <w:b/>
          <w:bCs/>
          <w:color w:val="000000"/>
          <w:spacing w:val="-1"/>
          <w:szCs w:val="24"/>
        </w:rPr>
        <w:t>c</w:t>
      </w:r>
      <w:r w:rsidRPr="00336137">
        <w:rPr>
          <w:b/>
          <w:bCs/>
          <w:color w:val="000000"/>
          <w:szCs w:val="24"/>
        </w:rPr>
        <w:t>o</w:t>
      </w:r>
      <w:r w:rsidRPr="00336137">
        <w:rPr>
          <w:b/>
          <w:bCs/>
          <w:color w:val="000000"/>
          <w:spacing w:val="1"/>
          <w:szCs w:val="24"/>
        </w:rPr>
        <w:t>ndu</w:t>
      </w:r>
      <w:r w:rsidRPr="00336137">
        <w:rPr>
          <w:b/>
          <w:bCs/>
          <w:color w:val="000000"/>
          <w:spacing w:val="-1"/>
          <w:szCs w:val="24"/>
        </w:rPr>
        <w:t>ct</w:t>
      </w:r>
      <w:r w:rsidRPr="00336137">
        <w:rPr>
          <w:b/>
          <w:bCs/>
          <w:color w:val="000000"/>
          <w:szCs w:val="24"/>
        </w:rPr>
        <w:t xml:space="preserve">, I </w:t>
      </w:r>
      <w:r w:rsidRPr="00336137">
        <w:rPr>
          <w:b/>
          <w:bCs/>
          <w:color w:val="000000"/>
          <w:spacing w:val="1"/>
          <w:szCs w:val="24"/>
        </w:rPr>
        <w:t>h</w:t>
      </w:r>
      <w:r w:rsidRPr="00336137">
        <w:rPr>
          <w:b/>
          <w:bCs/>
          <w:color w:val="000000"/>
          <w:spacing w:val="-3"/>
          <w:szCs w:val="24"/>
        </w:rPr>
        <w:t>a</w:t>
      </w:r>
      <w:r w:rsidRPr="00336137">
        <w:rPr>
          <w:b/>
          <w:bCs/>
          <w:color w:val="000000"/>
          <w:szCs w:val="24"/>
        </w:rPr>
        <w:t>ve</w:t>
      </w:r>
      <w:r w:rsidR="001808AD">
        <w:rPr>
          <w:b/>
          <w:bCs/>
          <w:color w:val="000000"/>
          <w:szCs w:val="24"/>
        </w:rPr>
        <w:t xml:space="preserve"> </w:t>
      </w:r>
      <w:r w:rsidRPr="00336137">
        <w:rPr>
          <w:b/>
          <w:bCs/>
          <w:color w:val="000000"/>
          <w:spacing w:val="2"/>
          <w:szCs w:val="24"/>
        </w:rPr>
        <w:t>f</w:t>
      </w:r>
      <w:r w:rsidRPr="00336137">
        <w:rPr>
          <w:b/>
          <w:bCs/>
          <w:color w:val="000000"/>
          <w:spacing w:val="1"/>
          <w:szCs w:val="24"/>
        </w:rPr>
        <w:t>u</w:t>
      </w:r>
      <w:r w:rsidRPr="00336137">
        <w:rPr>
          <w:b/>
          <w:bCs/>
          <w:color w:val="000000"/>
          <w:szCs w:val="24"/>
        </w:rPr>
        <w:t xml:space="preserve">lly </w:t>
      </w:r>
      <w:r w:rsidRPr="00336137">
        <w:rPr>
          <w:b/>
          <w:bCs/>
          <w:color w:val="000000"/>
          <w:spacing w:val="-1"/>
          <w:szCs w:val="24"/>
        </w:rPr>
        <w:t>c</w:t>
      </w:r>
      <w:r w:rsidRPr="00336137">
        <w:rPr>
          <w:b/>
          <w:bCs/>
          <w:color w:val="000000"/>
          <w:szCs w:val="24"/>
        </w:rPr>
        <w:t>i</w:t>
      </w:r>
      <w:r w:rsidRPr="00336137">
        <w:rPr>
          <w:b/>
          <w:bCs/>
          <w:color w:val="000000"/>
          <w:spacing w:val="-1"/>
          <w:szCs w:val="24"/>
        </w:rPr>
        <w:t>te</w:t>
      </w:r>
      <w:r w:rsidRPr="00336137">
        <w:rPr>
          <w:b/>
          <w:bCs/>
          <w:color w:val="000000"/>
          <w:szCs w:val="24"/>
        </w:rPr>
        <w:t>d</w:t>
      </w:r>
      <w:r w:rsidR="001808AD">
        <w:rPr>
          <w:b/>
          <w:bCs/>
          <w:color w:val="000000"/>
          <w:szCs w:val="24"/>
        </w:rPr>
        <w:t xml:space="preserve"> </w:t>
      </w:r>
      <w:r w:rsidRPr="00336137">
        <w:rPr>
          <w:b/>
          <w:bCs/>
          <w:color w:val="000000"/>
          <w:szCs w:val="24"/>
        </w:rPr>
        <w:t>a</w:t>
      </w:r>
      <w:r w:rsidRPr="00336137">
        <w:rPr>
          <w:b/>
          <w:bCs/>
          <w:color w:val="000000"/>
          <w:spacing w:val="1"/>
          <w:szCs w:val="24"/>
        </w:rPr>
        <w:t>n</w:t>
      </w:r>
      <w:r w:rsidRPr="00336137">
        <w:rPr>
          <w:b/>
          <w:bCs/>
          <w:color w:val="000000"/>
          <w:szCs w:val="24"/>
        </w:rPr>
        <w:t>d</w:t>
      </w:r>
      <w:r w:rsidR="001808AD">
        <w:rPr>
          <w:b/>
          <w:bCs/>
          <w:color w:val="000000"/>
          <w:szCs w:val="24"/>
        </w:rPr>
        <w:t xml:space="preserve"> </w:t>
      </w:r>
      <w:r w:rsidRPr="00336137">
        <w:rPr>
          <w:b/>
          <w:bCs/>
          <w:color w:val="000000"/>
          <w:spacing w:val="-1"/>
          <w:szCs w:val="24"/>
        </w:rPr>
        <w:t>re</w:t>
      </w:r>
      <w:r w:rsidRPr="00336137">
        <w:rPr>
          <w:b/>
          <w:bCs/>
          <w:color w:val="000000"/>
          <w:spacing w:val="2"/>
          <w:szCs w:val="24"/>
        </w:rPr>
        <w:t>f</w:t>
      </w:r>
      <w:r w:rsidRPr="00336137">
        <w:rPr>
          <w:b/>
          <w:bCs/>
          <w:color w:val="000000"/>
          <w:spacing w:val="-1"/>
          <w:szCs w:val="24"/>
        </w:rPr>
        <w:t>ere</w:t>
      </w:r>
      <w:r w:rsidRPr="00336137">
        <w:rPr>
          <w:b/>
          <w:bCs/>
          <w:color w:val="000000"/>
          <w:spacing w:val="1"/>
          <w:szCs w:val="24"/>
        </w:rPr>
        <w:t>n</w:t>
      </w:r>
      <w:r w:rsidRPr="00336137">
        <w:rPr>
          <w:b/>
          <w:bCs/>
          <w:color w:val="000000"/>
          <w:spacing w:val="-1"/>
          <w:szCs w:val="24"/>
        </w:rPr>
        <w:t>ce</w:t>
      </w:r>
      <w:r w:rsidRPr="00336137">
        <w:rPr>
          <w:b/>
          <w:bCs/>
          <w:color w:val="000000"/>
          <w:szCs w:val="24"/>
        </w:rPr>
        <w:t>d</w:t>
      </w:r>
      <w:r w:rsidR="001808AD">
        <w:rPr>
          <w:b/>
          <w:bCs/>
          <w:color w:val="000000"/>
          <w:szCs w:val="24"/>
        </w:rPr>
        <w:t xml:space="preserve"> </w:t>
      </w:r>
      <w:r w:rsidRPr="00336137">
        <w:rPr>
          <w:b/>
          <w:bCs/>
          <w:color w:val="000000"/>
          <w:szCs w:val="24"/>
        </w:rPr>
        <w:t xml:space="preserve">all </w:t>
      </w:r>
      <w:r w:rsidRPr="00336137">
        <w:rPr>
          <w:b/>
          <w:bCs/>
          <w:color w:val="000000"/>
          <w:spacing w:val="-3"/>
          <w:szCs w:val="24"/>
        </w:rPr>
        <w:t>m</w:t>
      </w:r>
      <w:r w:rsidRPr="00336137">
        <w:rPr>
          <w:b/>
          <w:bCs/>
          <w:color w:val="000000"/>
          <w:szCs w:val="24"/>
        </w:rPr>
        <w:t>a</w:t>
      </w:r>
      <w:r w:rsidRPr="00336137">
        <w:rPr>
          <w:b/>
          <w:bCs/>
          <w:color w:val="000000"/>
          <w:spacing w:val="2"/>
          <w:szCs w:val="24"/>
        </w:rPr>
        <w:t>t</w:t>
      </w:r>
      <w:r w:rsidRPr="00336137">
        <w:rPr>
          <w:b/>
          <w:bCs/>
          <w:color w:val="000000"/>
          <w:spacing w:val="-1"/>
          <w:szCs w:val="24"/>
        </w:rPr>
        <w:t>er</w:t>
      </w:r>
      <w:r w:rsidRPr="00336137">
        <w:rPr>
          <w:b/>
          <w:bCs/>
          <w:color w:val="000000"/>
          <w:szCs w:val="24"/>
        </w:rPr>
        <w:t>ial a</w:t>
      </w:r>
      <w:r w:rsidRPr="00336137">
        <w:rPr>
          <w:b/>
          <w:bCs/>
          <w:color w:val="000000"/>
          <w:spacing w:val="1"/>
          <w:szCs w:val="24"/>
        </w:rPr>
        <w:t>n</w:t>
      </w:r>
      <w:r w:rsidRPr="00336137">
        <w:rPr>
          <w:b/>
          <w:bCs/>
          <w:color w:val="000000"/>
          <w:szCs w:val="24"/>
        </w:rPr>
        <w:t>d</w:t>
      </w:r>
      <w:r w:rsidR="001808AD">
        <w:rPr>
          <w:b/>
          <w:bCs/>
          <w:color w:val="000000"/>
          <w:szCs w:val="24"/>
        </w:rPr>
        <w:t xml:space="preserve"> </w:t>
      </w:r>
      <w:r w:rsidRPr="00336137">
        <w:rPr>
          <w:b/>
          <w:bCs/>
          <w:color w:val="000000"/>
          <w:spacing w:val="-1"/>
          <w:szCs w:val="24"/>
        </w:rPr>
        <w:t>r</w:t>
      </w:r>
      <w:r w:rsidRPr="00336137">
        <w:rPr>
          <w:b/>
          <w:bCs/>
          <w:color w:val="000000"/>
          <w:spacing w:val="1"/>
          <w:szCs w:val="24"/>
        </w:rPr>
        <w:t>e</w:t>
      </w:r>
      <w:r w:rsidRPr="00336137">
        <w:rPr>
          <w:b/>
          <w:bCs/>
          <w:color w:val="000000"/>
          <w:szCs w:val="24"/>
        </w:rPr>
        <w:t>s</w:t>
      </w:r>
      <w:r w:rsidRPr="00336137">
        <w:rPr>
          <w:b/>
          <w:bCs/>
          <w:color w:val="000000"/>
          <w:spacing w:val="1"/>
          <w:szCs w:val="24"/>
        </w:rPr>
        <w:t>u</w:t>
      </w:r>
      <w:r w:rsidRPr="00336137">
        <w:rPr>
          <w:b/>
          <w:bCs/>
          <w:color w:val="000000"/>
          <w:szCs w:val="24"/>
        </w:rPr>
        <w:t>l</w:t>
      </w:r>
      <w:r w:rsidRPr="00336137">
        <w:rPr>
          <w:b/>
          <w:bCs/>
          <w:color w:val="000000"/>
          <w:spacing w:val="-1"/>
          <w:szCs w:val="24"/>
        </w:rPr>
        <w:t>t</w:t>
      </w:r>
      <w:r w:rsidRPr="00336137">
        <w:rPr>
          <w:b/>
          <w:bCs/>
          <w:color w:val="000000"/>
          <w:szCs w:val="24"/>
        </w:rPr>
        <w:t xml:space="preserve">s </w:t>
      </w:r>
      <w:r w:rsidRPr="00336137">
        <w:rPr>
          <w:b/>
          <w:bCs/>
          <w:color w:val="000000"/>
          <w:spacing w:val="-1"/>
          <w:szCs w:val="24"/>
        </w:rPr>
        <w:t>t</w:t>
      </w:r>
      <w:r w:rsidRPr="00336137">
        <w:rPr>
          <w:b/>
          <w:bCs/>
          <w:color w:val="000000"/>
          <w:spacing w:val="1"/>
          <w:szCs w:val="24"/>
        </w:rPr>
        <w:t>h</w:t>
      </w:r>
      <w:r w:rsidRPr="00336137">
        <w:rPr>
          <w:b/>
          <w:bCs/>
          <w:color w:val="000000"/>
          <w:szCs w:val="24"/>
        </w:rPr>
        <w:t>at</w:t>
      </w:r>
      <w:r w:rsidR="001808AD">
        <w:rPr>
          <w:b/>
          <w:bCs/>
          <w:color w:val="000000"/>
          <w:szCs w:val="24"/>
        </w:rPr>
        <w:t xml:space="preserve"> </w:t>
      </w:r>
      <w:r w:rsidRPr="00336137">
        <w:rPr>
          <w:b/>
          <w:bCs/>
          <w:color w:val="000000"/>
          <w:szCs w:val="24"/>
        </w:rPr>
        <w:t>a</w:t>
      </w:r>
      <w:r w:rsidRPr="00336137">
        <w:rPr>
          <w:b/>
          <w:bCs/>
          <w:color w:val="000000"/>
          <w:spacing w:val="-1"/>
          <w:szCs w:val="24"/>
        </w:rPr>
        <w:t>r</w:t>
      </w:r>
      <w:r w:rsidRPr="00336137">
        <w:rPr>
          <w:b/>
          <w:bCs/>
          <w:color w:val="000000"/>
          <w:szCs w:val="24"/>
        </w:rPr>
        <w:t>e</w:t>
      </w:r>
      <w:r w:rsidR="001808AD">
        <w:rPr>
          <w:b/>
          <w:bCs/>
          <w:color w:val="000000"/>
          <w:szCs w:val="24"/>
        </w:rPr>
        <w:t xml:space="preserve"> </w:t>
      </w:r>
      <w:r w:rsidRPr="00336137">
        <w:rPr>
          <w:b/>
          <w:bCs/>
          <w:color w:val="000000"/>
          <w:spacing w:val="1"/>
          <w:szCs w:val="24"/>
        </w:rPr>
        <w:t>n</w:t>
      </w:r>
      <w:r w:rsidRPr="00336137">
        <w:rPr>
          <w:b/>
          <w:bCs/>
          <w:color w:val="000000"/>
          <w:szCs w:val="24"/>
        </w:rPr>
        <w:t>ot o</w:t>
      </w:r>
      <w:r w:rsidRPr="00336137">
        <w:rPr>
          <w:b/>
          <w:bCs/>
          <w:color w:val="000000"/>
          <w:spacing w:val="-1"/>
          <w:szCs w:val="24"/>
        </w:rPr>
        <w:t>r</w:t>
      </w:r>
      <w:r w:rsidRPr="00336137">
        <w:rPr>
          <w:b/>
          <w:bCs/>
          <w:color w:val="000000"/>
          <w:szCs w:val="24"/>
        </w:rPr>
        <w:t>igi</w:t>
      </w:r>
      <w:r w:rsidRPr="00336137">
        <w:rPr>
          <w:b/>
          <w:bCs/>
          <w:color w:val="000000"/>
          <w:spacing w:val="1"/>
          <w:szCs w:val="24"/>
        </w:rPr>
        <w:t>n</w:t>
      </w:r>
      <w:r w:rsidRPr="00336137">
        <w:rPr>
          <w:b/>
          <w:bCs/>
          <w:color w:val="000000"/>
          <w:szCs w:val="24"/>
        </w:rPr>
        <w:t xml:space="preserve">al </w:t>
      </w:r>
      <w:r w:rsidRPr="00336137">
        <w:rPr>
          <w:b/>
          <w:bCs/>
          <w:color w:val="000000"/>
          <w:spacing w:val="-1"/>
          <w:szCs w:val="24"/>
        </w:rPr>
        <w:t>t</w:t>
      </w:r>
      <w:r w:rsidRPr="00336137">
        <w:rPr>
          <w:b/>
          <w:bCs/>
          <w:color w:val="000000"/>
          <w:szCs w:val="24"/>
        </w:rPr>
        <w:t xml:space="preserve">o </w:t>
      </w:r>
      <w:r w:rsidRPr="00336137">
        <w:rPr>
          <w:b/>
          <w:bCs/>
          <w:color w:val="000000"/>
          <w:spacing w:val="-1"/>
          <w:szCs w:val="24"/>
        </w:rPr>
        <w:t>t</w:t>
      </w:r>
      <w:r w:rsidRPr="00336137">
        <w:rPr>
          <w:b/>
          <w:bCs/>
          <w:color w:val="000000"/>
          <w:spacing w:val="1"/>
          <w:szCs w:val="24"/>
        </w:rPr>
        <w:t>h</w:t>
      </w:r>
      <w:r w:rsidRPr="00336137">
        <w:rPr>
          <w:b/>
          <w:bCs/>
          <w:color w:val="000000"/>
          <w:szCs w:val="24"/>
        </w:rPr>
        <w:t xml:space="preserve">is </w:t>
      </w:r>
      <w:r w:rsidRPr="00336137">
        <w:rPr>
          <w:b/>
          <w:bCs/>
          <w:color w:val="000000"/>
          <w:spacing w:val="2"/>
          <w:szCs w:val="24"/>
        </w:rPr>
        <w:t>w</w:t>
      </w:r>
      <w:r w:rsidRPr="00336137">
        <w:rPr>
          <w:b/>
          <w:bCs/>
          <w:color w:val="000000"/>
          <w:szCs w:val="24"/>
        </w:rPr>
        <w:t>o</w:t>
      </w:r>
      <w:r w:rsidRPr="00336137">
        <w:rPr>
          <w:b/>
          <w:bCs/>
          <w:color w:val="000000"/>
          <w:spacing w:val="-1"/>
          <w:szCs w:val="24"/>
        </w:rPr>
        <w:t>r</w:t>
      </w:r>
      <w:r w:rsidRPr="00336137">
        <w:rPr>
          <w:b/>
          <w:bCs/>
          <w:color w:val="000000"/>
          <w:spacing w:val="1"/>
          <w:szCs w:val="24"/>
        </w:rPr>
        <w:t>k</w:t>
      </w:r>
      <w:r w:rsidRPr="00336137">
        <w:rPr>
          <w:b/>
          <w:bCs/>
          <w:color w:val="000000"/>
          <w:szCs w:val="24"/>
        </w:rPr>
        <w:t>.</w:t>
      </w:r>
    </w:p>
    <w:p w14:paraId="4BDE967A" w14:textId="77777777" w:rsidR="00F02EBB" w:rsidRPr="00336137" w:rsidRDefault="00F02EBB" w:rsidP="00F02EBB">
      <w:pPr>
        <w:widowControl w:val="0"/>
        <w:autoSpaceDE w:val="0"/>
        <w:autoSpaceDN w:val="0"/>
        <w:adjustRightInd w:val="0"/>
        <w:spacing w:before="19" w:after="0" w:line="260" w:lineRule="exact"/>
        <w:rPr>
          <w:color w:val="000000"/>
          <w:szCs w:val="24"/>
        </w:rPr>
      </w:pPr>
    </w:p>
    <w:p w14:paraId="353F98F8" w14:textId="77777777" w:rsidR="009E4FA0" w:rsidRPr="007E20B4" w:rsidRDefault="007E20B4" w:rsidP="00D0270C">
      <w:pPr>
        <w:widowControl w:val="0"/>
        <w:tabs>
          <w:tab w:val="left" w:pos="7520"/>
        </w:tabs>
        <w:autoSpaceDE w:val="0"/>
        <w:autoSpaceDN w:val="0"/>
        <w:adjustRightInd w:val="0"/>
        <w:spacing w:after="0" w:line="820" w:lineRule="atLeast"/>
        <w:ind w:right="-2"/>
        <w:jc w:val="right"/>
        <w:rPr>
          <w:b/>
          <w:color w:val="000000"/>
          <w:spacing w:val="-1"/>
          <w:szCs w:val="24"/>
        </w:rPr>
        <w:sectPr w:rsidR="009E4FA0" w:rsidRPr="007E20B4" w:rsidSect="0085507C">
          <w:pgSz w:w="11906" w:h="16838"/>
          <w:pgMar w:top="1418" w:right="1418" w:bottom="1701" w:left="2268" w:header="709" w:footer="567" w:gutter="0"/>
          <w:pgNumType w:fmt="upperRoman"/>
          <w:cols w:space="708"/>
          <w:docGrid w:linePitch="360"/>
        </w:sectPr>
      </w:pPr>
      <w:r w:rsidRPr="007E20B4">
        <w:rPr>
          <w:b/>
          <w:szCs w:val="24"/>
        </w:rPr>
        <w:t xml:space="preserve">Name </w:t>
      </w:r>
      <w:r w:rsidR="00D0270C">
        <w:rPr>
          <w:b/>
          <w:szCs w:val="24"/>
        </w:rPr>
        <w:t>SURNAME</w:t>
      </w:r>
    </w:p>
    <w:p w14:paraId="63DC22FB" w14:textId="77777777" w:rsidR="009E4FA0" w:rsidRDefault="009E4FA0" w:rsidP="00D0270C">
      <w:pPr>
        <w:widowControl w:val="0"/>
        <w:tabs>
          <w:tab w:val="left" w:pos="7520"/>
          <w:tab w:val="left" w:pos="8220"/>
        </w:tabs>
        <w:autoSpaceDE w:val="0"/>
        <w:autoSpaceDN w:val="0"/>
        <w:adjustRightInd w:val="0"/>
        <w:spacing w:after="0" w:line="820" w:lineRule="atLeast"/>
        <w:ind w:right="2039"/>
        <w:rPr>
          <w:color w:val="000000"/>
          <w:spacing w:val="-1"/>
          <w:szCs w:val="24"/>
        </w:rPr>
        <w:sectPr w:rsidR="009E4FA0" w:rsidSect="009E4FA0">
          <w:type w:val="continuous"/>
          <w:pgSz w:w="11906" w:h="16838"/>
          <w:pgMar w:top="1418" w:right="1418" w:bottom="1701" w:left="2268" w:header="709" w:footer="709" w:gutter="0"/>
          <w:pgNumType w:fmt="upperRoman"/>
          <w:cols w:space="708"/>
          <w:docGrid w:linePitch="360"/>
        </w:sectPr>
      </w:pPr>
    </w:p>
    <w:p w14:paraId="0F36DC91" w14:textId="77777777" w:rsidR="006B63FB" w:rsidRPr="00336137" w:rsidRDefault="006B63FB" w:rsidP="008D6118">
      <w:pPr>
        <w:pStyle w:val="Balk1"/>
        <w:numPr>
          <w:ilvl w:val="0"/>
          <w:numId w:val="0"/>
        </w:numPr>
      </w:pPr>
      <w:bookmarkStart w:id="1" w:name="_Toc320215786"/>
      <w:bookmarkStart w:id="2" w:name="_Toc320256448"/>
      <w:bookmarkStart w:id="3" w:name="_Toc320256803"/>
      <w:bookmarkStart w:id="4" w:name="_Toc320258048"/>
      <w:bookmarkStart w:id="5" w:name="_Toc327546372"/>
      <w:bookmarkStart w:id="6" w:name="_Toc331320421"/>
      <w:bookmarkStart w:id="7" w:name="_Toc132374302"/>
      <w:r w:rsidRPr="00336137">
        <w:lastRenderedPageBreak/>
        <w:t>ABSTRACT</w:t>
      </w:r>
      <w:bookmarkEnd w:id="1"/>
      <w:bookmarkEnd w:id="2"/>
      <w:bookmarkEnd w:id="3"/>
      <w:bookmarkEnd w:id="4"/>
      <w:bookmarkEnd w:id="5"/>
      <w:bookmarkEnd w:id="6"/>
      <w:bookmarkEnd w:id="7"/>
    </w:p>
    <w:p w14:paraId="46B850EF" w14:textId="77777777" w:rsidR="00FB7C7B" w:rsidRPr="007E20B4" w:rsidRDefault="00062444" w:rsidP="00B23E67">
      <w:pPr>
        <w:widowControl w:val="0"/>
        <w:autoSpaceDE w:val="0"/>
        <w:autoSpaceDN w:val="0"/>
        <w:adjustRightInd w:val="0"/>
        <w:spacing w:before="240" w:after="0"/>
        <w:jc w:val="center"/>
        <w:rPr>
          <w:b/>
          <w:szCs w:val="24"/>
        </w:rPr>
      </w:pPr>
      <w:r>
        <w:rPr>
          <w:b/>
        </w:rPr>
        <w:t>TITLE OF THESIS</w:t>
      </w:r>
    </w:p>
    <w:p w14:paraId="2805CBC0" w14:textId="77777777" w:rsidR="006B63FB" w:rsidRPr="00FB4B9E" w:rsidRDefault="00D0270C" w:rsidP="00B23E67">
      <w:pPr>
        <w:widowControl w:val="0"/>
        <w:autoSpaceDE w:val="0"/>
        <w:autoSpaceDN w:val="0"/>
        <w:adjustRightInd w:val="0"/>
        <w:spacing w:before="240" w:after="0" w:line="240" w:lineRule="auto"/>
        <w:jc w:val="center"/>
        <w:rPr>
          <w:b/>
          <w:szCs w:val="24"/>
        </w:rPr>
      </w:pPr>
      <w:r>
        <w:rPr>
          <w:b/>
          <w:szCs w:val="24"/>
        </w:rPr>
        <w:t>SURNAME</w:t>
      </w:r>
      <w:r w:rsidR="00FB7C7B">
        <w:rPr>
          <w:b/>
          <w:szCs w:val="24"/>
        </w:rPr>
        <w:t xml:space="preserve">, </w:t>
      </w:r>
      <w:r w:rsidR="007E20B4">
        <w:rPr>
          <w:b/>
          <w:szCs w:val="24"/>
        </w:rPr>
        <w:t>Name</w:t>
      </w:r>
    </w:p>
    <w:p w14:paraId="01663FF3" w14:textId="77777777" w:rsidR="006B63FB" w:rsidRPr="00FB4B9E" w:rsidRDefault="00BC37CF" w:rsidP="00014190">
      <w:pPr>
        <w:spacing w:after="0" w:line="240" w:lineRule="auto"/>
        <w:jc w:val="center"/>
        <w:rPr>
          <w:b/>
          <w:szCs w:val="24"/>
        </w:rPr>
      </w:pPr>
      <w:r>
        <w:rPr>
          <w:b/>
          <w:szCs w:val="24"/>
        </w:rPr>
        <w:t>M</w:t>
      </w:r>
      <w:r w:rsidR="0069620F" w:rsidRPr="00FB4B9E">
        <w:rPr>
          <w:b/>
          <w:szCs w:val="24"/>
        </w:rPr>
        <w:t>.</w:t>
      </w:r>
      <w:r>
        <w:rPr>
          <w:b/>
          <w:szCs w:val="24"/>
        </w:rPr>
        <w:t>Sc</w:t>
      </w:r>
      <w:r w:rsidR="003F7422">
        <w:rPr>
          <w:b/>
          <w:szCs w:val="24"/>
        </w:rPr>
        <w:t>.</w:t>
      </w:r>
      <w:r w:rsidR="00F36BF1">
        <w:rPr>
          <w:b/>
          <w:szCs w:val="24"/>
        </w:rPr>
        <w:t xml:space="preserve"> </w:t>
      </w:r>
      <w:r w:rsidR="001B0DC8">
        <w:rPr>
          <w:b/>
          <w:szCs w:val="24"/>
        </w:rPr>
        <w:t>/Ph.D.</w:t>
      </w:r>
      <w:r w:rsidR="003F7422">
        <w:rPr>
          <w:b/>
          <w:szCs w:val="24"/>
        </w:rPr>
        <w:t xml:space="preserve"> in</w:t>
      </w:r>
      <w:r w:rsidR="00F36BF1">
        <w:rPr>
          <w:b/>
          <w:szCs w:val="24"/>
        </w:rPr>
        <w:t xml:space="preserve"> </w:t>
      </w:r>
      <w:r w:rsidR="00062444">
        <w:rPr>
          <w:b/>
          <w:szCs w:val="24"/>
        </w:rPr>
        <w:t>Department’s Name</w:t>
      </w:r>
    </w:p>
    <w:p w14:paraId="4AAFED6C" w14:textId="77777777" w:rsidR="006B63FB" w:rsidRDefault="00A631EC" w:rsidP="00AA0297">
      <w:pPr>
        <w:widowControl w:val="0"/>
        <w:autoSpaceDE w:val="0"/>
        <w:autoSpaceDN w:val="0"/>
        <w:adjustRightInd w:val="0"/>
        <w:spacing w:after="0" w:line="240" w:lineRule="auto"/>
        <w:jc w:val="center"/>
        <w:rPr>
          <w:b/>
          <w:szCs w:val="24"/>
        </w:rPr>
      </w:pPr>
      <w:r>
        <w:rPr>
          <w:b/>
          <w:szCs w:val="24"/>
        </w:rPr>
        <w:t>Supervisor:</w:t>
      </w:r>
      <w:r w:rsidR="00F36BF1">
        <w:rPr>
          <w:b/>
          <w:szCs w:val="24"/>
        </w:rPr>
        <w:t xml:space="preserve"> </w:t>
      </w:r>
      <w:r w:rsidR="00015E56" w:rsidRPr="00FB4B9E">
        <w:rPr>
          <w:b/>
          <w:szCs w:val="24"/>
        </w:rPr>
        <w:t xml:space="preserve">Prof. Dr. </w:t>
      </w:r>
      <w:r w:rsidR="007E20B4">
        <w:rPr>
          <w:b/>
          <w:szCs w:val="24"/>
        </w:rPr>
        <w:t xml:space="preserve">Name </w:t>
      </w:r>
      <w:r w:rsidR="00D0270C">
        <w:rPr>
          <w:b/>
          <w:szCs w:val="24"/>
        </w:rPr>
        <w:t>SURNAME</w:t>
      </w:r>
    </w:p>
    <w:p w14:paraId="5A341F27" w14:textId="77777777" w:rsidR="003F7422" w:rsidRPr="00FB4B9E" w:rsidRDefault="003F7422" w:rsidP="003F7422">
      <w:pPr>
        <w:widowControl w:val="0"/>
        <w:autoSpaceDE w:val="0"/>
        <w:autoSpaceDN w:val="0"/>
        <w:adjustRightInd w:val="0"/>
        <w:spacing w:after="0"/>
        <w:jc w:val="center"/>
        <w:rPr>
          <w:b/>
          <w:szCs w:val="24"/>
        </w:rPr>
      </w:pPr>
      <w:r>
        <w:rPr>
          <w:b/>
          <w:szCs w:val="24"/>
        </w:rPr>
        <w:t xml:space="preserve">Co-Supervisor: </w:t>
      </w:r>
      <w:r w:rsidRPr="00FB4B9E">
        <w:rPr>
          <w:b/>
          <w:szCs w:val="24"/>
        </w:rPr>
        <w:t xml:space="preserve">Prof. Dr. </w:t>
      </w:r>
      <w:r>
        <w:rPr>
          <w:b/>
          <w:szCs w:val="24"/>
        </w:rPr>
        <w:t xml:space="preserve">Name </w:t>
      </w:r>
      <w:r w:rsidR="00D0270C">
        <w:rPr>
          <w:b/>
          <w:szCs w:val="24"/>
        </w:rPr>
        <w:t>SURNAME</w:t>
      </w:r>
      <w:r>
        <w:rPr>
          <w:b/>
          <w:szCs w:val="24"/>
        </w:rPr>
        <w:t xml:space="preserve"> (if any)</w:t>
      </w:r>
    </w:p>
    <w:p w14:paraId="1C9BF516" w14:textId="77777777" w:rsidR="006B63FB" w:rsidRPr="00FB4B9E" w:rsidRDefault="007E20B4" w:rsidP="005D721C">
      <w:pPr>
        <w:widowControl w:val="0"/>
        <w:autoSpaceDE w:val="0"/>
        <w:autoSpaceDN w:val="0"/>
        <w:adjustRightInd w:val="0"/>
        <w:spacing w:after="0"/>
        <w:jc w:val="center"/>
        <w:rPr>
          <w:b/>
          <w:szCs w:val="24"/>
        </w:rPr>
      </w:pPr>
      <w:r>
        <w:rPr>
          <w:b/>
          <w:szCs w:val="24"/>
        </w:rPr>
        <w:t>Month Year</w:t>
      </w:r>
    </w:p>
    <w:p w14:paraId="2615FF45" w14:textId="77777777" w:rsidR="006B63FB" w:rsidRDefault="00036DBA" w:rsidP="005D721C">
      <w:pPr>
        <w:widowControl w:val="0"/>
        <w:autoSpaceDE w:val="0"/>
        <w:autoSpaceDN w:val="0"/>
        <w:adjustRightInd w:val="0"/>
        <w:jc w:val="center"/>
        <w:rPr>
          <w:b/>
          <w:szCs w:val="24"/>
        </w:rPr>
      </w:pPr>
      <w:r>
        <w:rPr>
          <w:b/>
          <w:szCs w:val="24"/>
        </w:rPr>
        <w:t>….</w:t>
      </w:r>
      <w:r w:rsidR="008C24B7" w:rsidRPr="00FB4B9E">
        <w:rPr>
          <w:b/>
          <w:szCs w:val="24"/>
        </w:rPr>
        <w:t xml:space="preserve"> pages</w:t>
      </w:r>
    </w:p>
    <w:p w14:paraId="34EECF56" w14:textId="77777777" w:rsidR="00745D3F" w:rsidRDefault="00745D3F" w:rsidP="007E20B4">
      <w:pPr>
        <w:widowControl w:val="0"/>
        <w:autoSpaceDE w:val="0"/>
        <w:autoSpaceDN w:val="0"/>
        <w:adjustRightInd w:val="0"/>
        <w:rPr>
          <w:b/>
          <w:color w:val="000000"/>
          <w:szCs w:val="24"/>
        </w:rPr>
      </w:pPr>
    </w:p>
    <w:p w14:paraId="4894E4D7" w14:textId="72E06AA8" w:rsidR="00062444" w:rsidRPr="0036785F" w:rsidRDefault="0036785F" w:rsidP="007E20B4">
      <w:pPr>
        <w:widowControl w:val="0"/>
        <w:autoSpaceDE w:val="0"/>
        <w:autoSpaceDN w:val="0"/>
        <w:adjustRightInd w:val="0"/>
        <w:rPr>
          <w:color w:val="000000"/>
          <w:szCs w:val="24"/>
        </w:rPr>
      </w:pPr>
      <w:r>
        <w:rPr>
          <w:color w:val="000000"/>
          <w:szCs w:val="24"/>
        </w:rPr>
        <w:t>Abstract should be</w:t>
      </w:r>
      <w:r w:rsidR="0054545A">
        <w:rPr>
          <w:color w:val="000000"/>
          <w:szCs w:val="24"/>
        </w:rPr>
        <w:t xml:space="preserve"> one page and written</w:t>
      </w:r>
      <w:r>
        <w:rPr>
          <w:color w:val="000000"/>
          <w:szCs w:val="24"/>
        </w:rPr>
        <w:t xml:space="preserve"> in English</w:t>
      </w:r>
    </w:p>
    <w:p w14:paraId="131BFAB4" w14:textId="77777777" w:rsidR="00062444" w:rsidRDefault="00062444" w:rsidP="007E20B4">
      <w:pPr>
        <w:widowControl w:val="0"/>
        <w:autoSpaceDE w:val="0"/>
        <w:autoSpaceDN w:val="0"/>
        <w:adjustRightInd w:val="0"/>
        <w:rPr>
          <w:b/>
          <w:color w:val="000000"/>
          <w:szCs w:val="24"/>
        </w:rPr>
      </w:pPr>
    </w:p>
    <w:p w14:paraId="336D82C4" w14:textId="77777777" w:rsidR="00062444" w:rsidRDefault="00062444" w:rsidP="007E20B4">
      <w:pPr>
        <w:widowControl w:val="0"/>
        <w:autoSpaceDE w:val="0"/>
        <w:autoSpaceDN w:val="0"/>
        <w:adjustRightInd w:val="0"/>
        <w:rPr>
          <w:b/>
          <w:color w:val="000000"/>
          <w:szCs w:val="24"/>
        </w:rPr>
      </w:pPr>
    </w:p>
    <w:p w14:paraId="0B3E5599" w14:textId="77777777" w:rsidR="00062444" w:rsidRDefault="00062444" w:rsidP="007E20B4">
      <w:pPr>
        <w:widowControl w:val="0"/>
        <w:autoSpaceDE w:val="0"/>
        <w:autoSpaceDN w:val="0"/>
        <w:adjustRightInd w:val="0"/>
        <w:rPr>
          <w:b/>
          <w:color w:val="000000"/>
          <w:szCs w:val="24"/>
        </w:rPr>
      </w:pPr>
    </w:p>
    <w:p w14:paraId="7166917E" w14:textId="77777777" w:rsidR="00062444" w:rsidRDefault="00062444" w:rsidP="007E20B4">
      <w:pPr>
        <w:widowControl w:val="0"/>
        <w:autoSpaceDE w:val="0"/>
        <w:autoSpaceDN w:val="0"/>
        <w:adjustRightInd w:val="0"/>
        <w:rPr>
          <w:b/>
          <w:color w:val="000000"/>
          <w:szCs w:val="24"/>
        </w:rPr>
      </w:pPr>
    </w:p>
    <w:p w14:paraId="06E8707C" w14:textId="77777777" w:rsidR="00062444" w:rsidRDefault="00062444" w:rsidP="007E20B4">
      <w:pPr>
        <w:widowControl w:val="0"/>
        <w:autoSpaceDE w:val="0"/>
        <w:autoSpaceDN w:val="0"/>
        <w:adjustRightInd w:val="0"/>
        <w:rPr>
          <w:b/>
          <w:color w:val="000000"/>
          <w:szCs w:val="24"/>
        </w:rPr>
      </w:pPr>
    </w:p>
    <w:p w14:paraId="1E2FF321" w14:textId="77777777" w:rsidR="00062444" w:rsidRDefault="00062444" w:rsidP="007E20B4">
      <w:pPr>
        <w:widowControl w:val="0"/>
        <w:autoSpaceDE w:val="0"/>
        <w:autoSpaceDN w:val="0"/>
        <w:adjustRightInd w:val="0"/>
        <w:rPr>
          <w:b/>
          <w:color w:val="000000"/>
          <w:szCs w:val="24"/>
        </w:rPr>
      </w:pPr>
    </w:p>
    <w:p w14:paraId="308F07AA" w14:textId="77777777" w:rsidR="00062444" w:rsidRDefault="00062444" w:rsidP="007E20B4">
      <w:pPr>
        <w:widowControl w:val="0"/>
        <w:autoSpaceDE w:val="0"/>
        <w:autoSpaceDN w:val="0"/>
        <w:adjustRightInd w:val="0"/>
        <w:rPr>
          <w:b/>
          <w:color w:val="000000"/>
          <w:szCs w:val="24"/>
        </w:rPr>
      </w:pPr>
    </w:p>
    <w:p w14:paraId="7A25D3F4" w14:textId="77777777" w:rsidR="00062444" w:rsidRDefault="00062444" w:rsidP="007E20B4">
      <w:pPr>
        <w:widowControl w:val="0"/>
        <w:autoSpaceDE w:val="0"/>
        <w:autoSpaceDN w:val="0"/>
        <w:adjustRightInd w:val="0"/>
        <w:rPr>
          <w:b/>
          <w:color w:val="000000"/>
          <w:szCs w:val="24"/>
        </w:rPr>
      </w:pPr>
    </w:p>
    <w:p w14:paraId="1841379F" w14:textId="77777777" w:rsidR="00062444" w:rsidRDefault="00062444" w:rsidP="007E20B4">
      <w:pPr>
        <w:widowControl w:val="0"/>
        <w:autoSpaceDE w:val="0"/>
        <w:autoSpaceDN w:val="0"/>
        <w:adjustRightInd w:val="0"/>
        <w:rPr>
          <w:b/>
          <w:color w:val="000000"/>
          <w:szCs w:val="24"/>
        </w:rPr>
      </w:pPr>
    </w:p>
    <w:p w14:paraId="18FF8B88" w14:textId="5DD83838" w:rsidR="00062444" w:rsidRPr="00062444" w:rsidRDefault="00DC64B5" w:rsidP="00F36BF1">
      <w:pPr>
        <w:widowControl w:val="0"/>
        <w:autoSpaceDE w:val="0"/>
        <w:autoSpaceDN w:val="0"/>
        <w:adjustRightInd w:val="0"/>
        <w:spacing w:after="0"/>
        <w:ind w:left="1276" w:hanging="1276"/>
        <w:jc w:val="left"/>
        <w:sectPr w:rsidR="00062444" w:rsidRPr="00062444" w:rsidSect="00CD71DD">
          <w:footerReference w:type="default" r:id="rId10"/>
          <w:footerReference w:type="first" r:id="rId11"/>
          <w:pgSz w:w="11906" w:h="16838"/>
          <w:pgMar w:top="2835" w:right="1418" w:bottom="1418" w:left="2268" w:header="709" w:footer="709" w:gutter="0"/>
          <w:pgNumType w:fmt="lowerRoman"/>
          <w:cols w:space="708"/>
          <w:titlePg/>
          <w:docGrid w:linePitch="360"/>
        </w:sectPr>
      </w:pPr>
      <w:r w:rsidRPr="008E6471">
        <w:rPr>
          <w:b/>
          <w:color w:val="000000"/>
          <w:szCs w:val="24"/>
        </w:rPr>
        <w:t>Key Words</w:t>
      </w:r>
      <w:r w:rsidR="003F7422" w:rsidRPr="003F7422">
        <w:rPr>
          <w:b/>
        </w:rPr>
        <w:t>:</w:t>
      </w:r>
      <w:r w:rsidR="00F36BF1">
        <w:rPr>
          <w:b/>
        </w:rPr>
        <w:t xml:space="preserve"> </w:t>
      </w:r>
      <w:r w:rsidR="00062444">
        <w:t>Keyword 1</w:t>
      </w:r>
      <w:r w:rsidR="003F7422">
        <w:t xml:space="preserve">, </w:t>
      </w:r>
      <w:r w:rsidR="00062444">
        <w:t>Keyword 2</w:t>
      </w:r>
      <w:r w:rsidR="001808AD">
        <w:t>, Keyword</w:t>
      </w:r>
      <w:r w:rsidR="00062444">
        <w:t xml:space="preserve"> 3</w:t>
      </w:r>
      <w:r w:rsidR="001808AD">
        <w:t>, Keyword</w:t>
      </w:r>
      <w:r w:rsidR="00062444">
        <w:t xml:space="preserve"> 4</w:t>
      </w:r>
      <w:r w:rsidR="003F7422">
        <w:t xml:space="preserve">, </w:t>
      </w:r>
      <w:r w:rsidR="00062444">
        <w:t>Keyword 5</w:t>
      </w:r>
    </w:p>
    <w:p w14:paraId="1E989FCC" w14:textId="77777777" w:rsidR="00FC6A8A" w:rsidRDefault="00FC6A8A" w:rsidP="00062444">
      <w:bookmarkStart w:id="8" w:name="_Toc320215787"/>
      <w:bookmarkStart w:id="9" w:name="_Toc320256449"/>
      <w:bookmarkStart w:id="10" w:name="_Toc320256804"/>
      <w:bookmarkStart w:id="11" w:name="_Toc320258049"/>
      <w:bookmarkStart w:id="12" w:name="_Toc327546373"/>
      <w:bookmarkStart w:id="13" w:name="_Toc331320422"/>
      <w:r>
        <w:br w:type="page"/>
      </w:r>
    </w:p>
    <w:p w14:paraId="60372235" w14:textId="77777777" w:rsidR="006B63FB" w:rsidRPr="00914EF4" w:rsidRDefault="006B63FB" w:rsidP="008D6118">
      <w:pPr>
        <w:pStyle w:val="Balk1"/>
        <w:numPr>
          <w:ilvl w:val="0"/>
          <w:numId w:val="0"/>
        </w:numPr>
      </w:pPr>
      <w:bookmarkStart w:id="14" w:name="_Toc132374303"/>
      <w:r w:rsidRPr="00914EF4">
        <w:lastRenderedPageBreak/>
        <w:t>ÖZET</w:t>
      </w:r>
      <w:bookmarkEnd w:id="8"/>
      <w:bookmarkEnd w:id="9"/>
      <w:bookmarkEnd w:id="10"/>
      <w:bookmarkEnd w:id="11"/>
      <w:bookmarkEnd w:id="12"/>
      <w:bookmarkEnd w:id="13"/>
      <w:bookmarkEnd w:id="14"/>
    </w:p>
    <w:p w14:paraId="3E2847EF" w14:textId="77777777" w:rsidR="007E20B4" w:rsidRPr="00AA0297" w:rsidRDefault="00062444" w:rsidP="00AA0297">
      <w:pPr>
        <w:jc w:val="center"/>
        <w:rPr>
          <w:b/>
          <w:bCs/>
          <w:szCs w:val="24"/>
        </w:rPr>
      </w:pPr>
      <w:r w:rsidRPr="00AA0297">
        <w:rPr>
          <w:b/>
          <w:bCs/>
        </w:rPr>
        <w:t>TEZİN BAŞLIĞI</w:t>
      </w:r>
    </w:p>
    <w:p w14:paraId="2A5C7F41" w14:textId="77777777" w:rsidR="007E20B4" w:rsidRPr="00CD71DD" w:rsidRDefault="00745D3F" w:rsidP="00AA0297">
      <w:pPr>
        <w:widowControl w:val="0"/>
        <w:autoSpaceDE w:val="0"/>
        <w:autoSpaceDN w:val="0"/>
        <w:adjustRightInd w:val="0"/>
        <w:spacing w:after="0" w:line="240" w:lineRule="auto"/>
        <w:jc w:val="center"/>
        <w:rPr>
          <w:b/>
          <w:szCs w:val="24"/>
          <w:lang w:val="tr-TR"/>
        </w:rPr>
      </w:pPr>
      <w:r w:rsidRPr="00CD71DD">
        <w:rPr>
          <w:b/>
          <w:szCs w:val="24"/>
          <w:lang w:val="tr-TR"/>
        </w:rPr>
        <w:t>SOY</w:t>
      </w:r>
      <w:r w:rsidR="00062444" w:rsidRPr="00CD71DD">
        <w:rPr>
          <w:b/>
          <w:szCs w:val="24"/>
          <w:lang w:val="tr-TR"/>
        </w:rPr>
        <w:t>ADI</w:t>
      </w:r>
      <w:r w:rsidRPr="00CD71DD">
        <w:rPr>
          <w:b/>
          <w:szCs w:val="24"/>
          <w:lang w:val="tr-TR"/>
        </w:rPr>
        <w:t xml:space="preserve">, </w:t>
      </w:r>
      <w:r w:rsidR="00B04916" w:rsidRPr="00CD71DD">
        <w:rPr>
          <w:b/>
          <w:szCs w:val="24"/>
          <w:lang w:val="tr-TR"/>
        </w:rPr>
        <w:t>Adı</w:t>
      </w:r>
    </w:p>
    <w:p w14:paraId="398ABBE0" w14:textId="77777777" w:rsidR="006B63FB" w:rsidRPr="00CD71DD" w:rsidRDefault="006C3151" w:rsidP="00AA0297">
      <w:pPr>
        <w:widowControl w:val="0"/>
        <w:autoSpaceDE w:val="0"/>
        <w:autoSpaceDN w:val="0"/>
        <w:adjustRightInd w:val="0"/>
        <w:spacing w:after="0" w:line="240" w:lineRule="auto"/>
        <w:jc w:val="center"/>
        <w:rPr>
          <w:b/>
          <w:szCs w:val="24"/>
          <w:lang w:val="tr-TR"/>
        </w:rPr>
      </w:pPr>
      <w:r w:rsidRPr="00CD71DD">
        <w:rPr>
          <w:b/>
          <w:szCs w:val="24"/>
          <w:lang w:val="tr-TR"/>
        </w:rPr>
        <w:t>Yüksek</w:t>
      </w:r>
      <w:r w:rsidR="00F36BF1">
        <w:rPr>
          <w:b/>
          <w:szCs w:val="24"/>
          <w:lang w:val="tr-TR"/>
        </w:rPr>
        <w:t xml:space="preserve"> </w:t>
      </w:r>
      <w:r w:rsidRPr="00CD71DD">
        <w:rPr>
          <w:b/>
          <w:szCs w:val="24"/>
          <w:lang w:val="tr-TR"/>
        </w:rPr>
        <w:t>Lisans</w:t>
      </w:r>
      <w:r w:rsidR="001B0DC8" w:rsidRPr="00CD71DD">
        <w:rPr>
          <w:b/>
          <w:szCs w:val="24"/>
          <w:lang w:val="tr-TR"/>
        </w:rPr>
        <w:t>/Doktora</w:t>
      </w:r>
      <w:r w:rsidR="00513404" w:rsidRPr="00CD71DD">
        <w:rPr>
          <w:b/>
          <w:szCs w:val="24"/>
          <w:lang w:val="tr-TR"/>
        </w:rPr>
        <w:t xml:space="preserve"> Tezi, Bölüm Adı</w:t>
      </w:r>
    </w:p>
    <w:p w14:paraId="1A56635C" w14:textId="77777777" w:rsidR="006B63FB" w:rsidRPr="00CD71DD" w:rsidRDefault="0023451C" w:rsidP="00AA0297">
      <w:pPr>
        <w:widowControl w:val="0"/>
        <w:autoSpaceDE w:val="0"/>
        <w:autoSpaceDN w:val="0"/>
        <w:adjustRightInd w:val="0"/>
        <w:spacing w:after="0" w:line="240" w:lineRule="auto"/>
        <w:jc w:val="center"/>
        <w:rPr>
          <w:b/>
          <w:szCs w:val="24"/>
          <w:lang w:val="tr-TR"/>
        </w:rPr>
      </w:pPr>
      <w:r w:rsidRPr="00CD71DD">
        <w:rPr>
          <w:b/>
          <w:szCs w:val="24"/>
          <w:lang w:val="tr-TR"/>
        </w:rPr>
        <w:t>Danışman</w:t>
      </w:r>
      <w:r w:rsidR="00A631EC" w:rsidRPr="00CD71DD">
        <w:rPr>
          <w:b/>
          <w:szCs w:val="24"/>
          <w:lang w:val="tr-TR"/>
        </w:rPr>
        <w:t xml:space="preserve">: </w:t>
      </w:r>
      <w:r w:rsidR="0054612B" w:rsidRPr="00CD71DD">
        <w:rPr>
          <w:b/>
          <w:szCs w:val="24"/>
          <w:lang w:val="tr-TR"/>
        </w:rPr>
        <w:t>Dr. Öğr</w:t>
      </w:r>
      <w:r w:rsidR="000D079B" w:rsidRPr="00CD71DD">
        <w:rPr>
          <w:b/>
          <w:szCs w:val="24"/>
          <w:lang w:val="tr-TR"/>
        </w:rPr>
        <w:t>. Üyesi</w:t>
      </w:r>
      <w:r w:rsidR="00F36BF1">
        <w:rPr>
          <w:b/>
          <w:szCs w:val="24"/>
          <w:lang w:val="tr-TR"/>
        </w:rPr>
        <w:t xml:space="preserve"> </w:t>
      </w:r>
      <w:r w:rsidR="00062444" w:rsidRPr="00CD71DD">
        <w:rPr>
          <w:b/>
          <w:szCs w:val="24"/>
          <w:lang w:val="tr-TR"/>
        </w:rPr>
        <w:t>Adı</w:t>
      </w:r>
      <w:r w:rsidR="00745D3F" w:rsidRPr="00CD71DD">
        <w:rPr>
          <w:b/>
          <w:szCs w:val="24"/>
          <w:lang w:val="tr-TR"/>
        </w:rPr>
        <w:t xml:space="preserve"> S</w:t>
      </w:r>
      <w:r w:rsidR="001B0DC8" w:rsidRPr="00CD71DD">
        <w:rPr>
          <w:b/>
          <w:szCs w:val="24"/>
          <w:lang w:val="tr-TR"/>
        </w:rPr>
        <w:t>OYADI</w:t>
      </w:r>
    </w:p>
    <w:p w14:paraId="7F2E71DF" w14:textId="77777777" w:rsidR="00745D3F" w:rsidRPr="00CD71DD" w:rsidRDefault="0023451C" w:rsidP="00AA0297">
      <w:pPr>
        <w:widowControl w:val="0"/>
        <w:autoSpaceDE w:val="0"/>
        <w:autoSpaceDN w:val="0"/>
        <w:adjustRightInd w:val="0"/>
        <w:spacing w:after="0"/>
        <w:jc w:val="center"/>
        <w:rPr>
          <w:b/>
          <w:szCs w:val="24"/>
          <w:lang w:val="tr-TR"/>
        </w:rPr>
      </w:pPr>
      <w:r w:rsidRPr="00CD71DD">
        <w:rPr>
          <w:b/>
          <w:szCs w:val="24"/>
          <w:lang w:val="tr-TR"/>
        </w:rPr>
        <w:t>İkinci</w:t>
      </w:r>
      <w:r w:rsidR="00F36BF1">
        <w:rPr>
          <w:b/>
          <w:szCs w:val="24"/>
          <w:lang w:val="tr-TR"/>
        </w:rPr>
        <w:t xml:space="preserve"> </w:t>
      </w:r>
      <w:r w:rsidRPr="00CD71DD">
        <w:rPr>
          <w:b/>
          <w:szCs w:val="24"/>
          <w:lang w:val="tr-TR"/>
        </w:rPr>
        <w:t>Danışman</w:t>
      </w:r>
      <w:r w:rsidR="00745D3F" w:rsidRPr="00CD71DD">
        <w:rPr>
          <w:b/>
          <w:szCs w:val="24"/>
          <w:lang w:val="tr-TR"/>
        </w:rPr>
        <w:t xml:space="preserve">: Doç. Dr. </w:t>
      </w:r>
      <w:r w:rsidR="00062444" w:rsidRPr="00CD71DD">
        <w:rPr>
          <w:b/>
          <w:szCs w:val="24"/>
          <w:lang w:val="tr-TR"/>
        </w:rPr>
        <w:t>Adı</w:t>
      </w:r>
      <w:r w:rsidR="00F36BF1">
        <w:rPr>
          <w:b/>
          <w:szCs w:val="24"/>
          <w:lang w:val="tr-TR"/>
        </w:rPr>
        <w:t xml:space="preserve"> </w:t>
      </w:r>
      <w:r w:rsidR="001B0DC8" w:rsidRPr="00CD71DD">
        <w:rPr>
          <w:b/>
          <w:szCs w:val="24"/>
          <w:lang w:val="tr-TR"/>
        </w:rPr>
        <w:t>SOYADI</w:t>
      </w:r>
      <w:r w:rsidR="00745D3F" w:rsidRPr="00CD71DD">
        <w:rPr>
          <w:b/>
          <w:szCs w:val="24"/>
          <w:lang w:val="tr-TR"/>
        </w:rPr>
        <w:t xml:space="preserve"> (varsa)</w:t>
      </w:r>
    </w:p>
    <w:p w14:paraId="33D373B8" w14:textId="77777777" w:rsidR="006B63FB" w:rsidRPr="00CD71DD" w:rsidRDefault="00745D3F" w:rsidP="00AA0297">
      <w:pPr>
        <w:widowControl w:val="0"/>
        <w:autoSpaceDE w:val="0"/>
        <w:autoSpaceDN w:val="0"/>
        <w:adjustRightInd w:val="0"/>
        <w:spacing w:after="0"/>
        <w:jc w:val="center"/>
        <w:rPr>
          <w:b/>
          <w:szCs w:val="24"/>
          <w:lang w:val="tr-TR"/>
        </w:rPr>
      </w:pPr>
      <w:r w:rsidRPr="00CD71DD">
        <w:rPr>
          <w:b/>
          <w:szCs w:val="24"/>
          <w:lang w:val="tr-TR"/>
        </w:rPr>
        <w:t>Ay</w:t>
      </w:r>
      <w:r w:rsidR="00F36BF1">
        <w:rPr>
          <w:b/>
          <w:szCs w:val="24"/>
          <w:lang w:val="tr-TR"/>
        </w:rPr>
        <w:t xml:space="preserve"> </w:t>
      </w:r>
      <w:r w:rsidRPr="00CD71DD">
        <w:rPr>
          <w:b/>
          <w:szCs w:val="24"/>
          <w:lang w:val="tr-TR"/>
        </w:rPr>
        <w:t>Yıl</w:t>
      </w:r>
    </w:p>
    <w:p w14:paraId="520B2F7C" w14:textId="77777777" w:rsidR="00913600" w:rsidRPr="00CD71DD" w:rsidRDefault="0051060F" w:rsidP="00AA0297">
      <w:pPr>
        <w:widowControl w:val="0"/>
        <w:autoSpaceDE w:val="0"/>
        <w:autoSpaceDN w:val="0"/>
        <w:adjustRightInd w:val="0"/>
        <w:spacing w:after="0" w:line="276" w:lineRule="auto"/>
        <w:jc w:val="center"/>
        <w:rPr>
          <w:b/>
          <w:color w:val="000000"/>
          <w:szCs w:val="24"/>
          <w:lang w:val="tr-TR"/>
        </w:rPr>
      </w:pPr>
      <w:r w:rsidRPr="00CD71DD">
        <w:rPr>
          <w:b/>
          <w:szCs w:val="24"/>
          <w:lang w:val="tr-TR"/>
        </w:rPr>
        <w:t>….</w:t>
      </w:r>
      <w:r w:rsidR="008C24B7" w:rsidRPr="00CD71DD">
        <w:rPr>
          <w:b/>
          <w:szCs w:val="24"/>
          <w:lang w:val="tr-TR"/>
        </w:rPr>
        <w:t>sayfa</w:t>
      </w:r>
    </w:p>
    <w:p w14:paraId="1229997E" w14:textId="77777777" w:rsidR="0051060F" w:rsidRPr="00CD71DD" w:rsidRDefault="0051060F" w:rsidP="007E20B4">
      <w:pPr>
        <w:widowControl w:val="0"/>
        <w:autoSpaceDE w:val="0"/>
        <w:autoSpaceDN w:val="0"/>
        <w:adjustRightInd w:val="0"/>
        <w:spacing w:before="240"/>
        <w:rPr>
          <w:lang w:val="tr-TR"/>
        </w:rPr>
      </w:pPr>
    </w:p>
    <w:p w14:paraId="60F22A66" w14:textId="08760895" w:rsidR="00745D3F" w:rsidRPr="00CD71DD" w:rsidRDefault="0051060F" w:rsidP="007E20B4">
      <w:pPr>
        <w:widowControl w:val="0"/>
        <w:autoSpaceDE w:val="0"/>
        <w:autoSpaceDN w:val="0"/>
        <w:adjustRightInd w:val="0"/>
        <w:spacing w:before="240"/>
        <w:rPr>
          <w:lang w:val="tr-TR"/>
        </w:rPr>
      </w:pPr>
      <w:r w:rsidRPr="00CD71DD">
        <w:rPr>
          <w:lang w:val="tr-TR"/>
        </w:rPr>
        <w:t>Özet</w:t>
      </w:r>
      <w:r w:rsidR="00F36BF1">
        <w:rPr>
          <w:lang w:val="tr-TR"/>
        </w:rPr>
        <w:t xml:space="preserve"> </w:t>
      </w:r>
      <w:r w:rsidRPr="00CD71DD">
        <w:rPr>
          <w:lang w:val="tr-TR"/>
        </w:rPr>
        <w:t>Türkçe</w:t>
      </w:r>
      <w:r w:rsidR="00F36BF1">
        <w:rPr>
          <w:lang w:val="tr-TR"/>
        </w:rPr>
        <w:t xml:space="preserve"> </w:t>
      </w:r>
      <w:r w:rsidR="00CD71DD" w:rsidRPr="00CD71DD">
        <w:rPr>
          <w:lang w:val="tr-TR"/>
        </w:rPr>
        <w:t>ve t</w:t>
      </w:r>
      <w:r w:rsidR="00513404" w:rsidRPr="00CD71DD">
        <w:rPr>
          <w:lang w:val="tr-TR"/>
        </w:rPr>
        <w:t xml:space="preserve">ek </w:t>
      </w:r>
      <w:r w:rsidR="0054545A">
        <w:rPr>
          <w:lang w:val="tr-TR"/>
        </w:rPr>
        <w:t>sayfa</w:t>
      </w:r>
      <w:r w:rsidR="00513404" w:rsidRPr="00CD71DD">
        <w:rPr>
          <w:lang w:val="tr-TR"/>
        </w:rPr>
        <w:t xml:space="preserve"> </w:t>
      </w:r>
      <w:r w:rsidR="0001213F">
        <w:rPr>
          <w:lang w:val="tr-TR"/>
        </w:rPr>
        <w:t>olmalı</w:t>
      </w:r>
    </w:p>
    <w:p w14:paraId="45516AAA" w14:textId="77777777" w:rsidR="0051060F" w:rsidRPr="00CD71DD" w:rsidRDefault="0051060F" w:rsidP="007E20B4">
      <w:pPr>
        <w:widowControl w:val="0"/>
        <w:autoSpaceDE w:val="0"/>
        <w:autoSpaceDN w:val="0"/>
        <w:adjustRightInd w:val="0"/>
        <w:spacing w:before="240"/>
        <w:rPr>
          <w:lang w:val="tr-TR"/>
        </w:rPr>
      </w:pPr>
    </w:p>
    <w:p w14:paraId="5F75CCE7" w14:textId="77777777" w:rsidR="0051060F" w:rsidRPr="00CD71DD" w:rsidRDefault="0051060F" w:rsidP="007E20B4">
      <w:pPr>
        <w:widowControl w:val="0"/>
        <w:autoSpaceDE w:val="0"/>
        <w:autoSpaceDN w:val="0"/>
        <w:adjustRightInd w:val="0"/>
        <w:spacing w:before="240"/>
        <w:rPr>
          <w:lang w:val="tr-TR"/>
        </w:rPr>
      </w:pPr>
    </w:p>
    <w:p w14:paraId="4542AF41" w14:textId="77777777" w:rsidR="0051060F" w:rsidRPr="00CD71DD" w:rsidRDefault="0051060F" w:rsidP="007E20B4">
      <w:pPr>
        <w:widowControl w:val="0"/>
        <w:autoSpaceDE w:val="0"/>
        <w:autoSpaceDN w:val="0"/>
        <w:adjustRightInd w:val="0"/>
        <w:spacing w:before="240"/>
        <w:rPr>
          <w:lang w:val="tr-TR"/>
        </w:rPr>
      </w:pPr>
    </w:p>
    <w:p w14:paraId="2A4A3BB0" w14:textId="77777777" w:rsidR="0051060F" w:rsidRPr="00CD71DD" w:rsidRDefault="0051060F" w:rsidP="007E20B4">
      <w:pPr>
        <w:widowControl w:val="0"/>
        <w:autoSpaceDE w:val="0"/>
        <w:autoSpaceDN w:val="0"/>
        <w:adjustRightInd w:val="0"/>
        <w:spacing w:before="240"/>
        <w:rPr>
          <w:lang w:val="tr-TR"/>
        </w:rPr>
      </w:pPr>
    </w:p>
    <w:p w14:paraId="7CE09810" w14:textId="77777777" w:rsidR="0051060F" w:rsidRPr="00CD71DD" w:rsidRDefault="0051060F" w:rsidP="007E20B4">
      <w:pPr>
        <w:widowControl w:val="0"/>
        <w:autoSpaceDE w:val="0"/>
        <w:autoSpaceDN w:val="0"/>
        <w:adjustRightInd w:val="0"/>
        <w:spacing w:before="240"/>
        <w:rPr>
          <w:lang w:val="tr-TR"/>
        </w:rPr>
      </w:pPr>
    </w:p>
    <w:p w14:paraId="4F36A8CE" w14:textId="77777777" w:rsidR="0051060F" w:rsidRPr="00CD71DD" w:rsidRDefault="0051060F" w:rsidP="007E20B4">
      <w:pPr>
        <w:widowControl w:val="0"/>
        <w:autoSpaceDE w:val="0"/>
        <w:autoSpaceDN w:val="0"/>
        <w:adjustRightInd w:val="0"/>
        <w:spacing w:before="240"/>
        <w:rPr>
          <w:lang w:val="tr-TR"/>
        </w:rPr>
      </w:pPr>
    </w:p>
    <w:p w14:paraId="7EF6BE93" w14:textId="77777777" w:rsidR="0051060F" w:rsidRPr="00CD71DD" w:rsidRDefault="0051060F" w:rsidP="007E20B4">
      <w:pPr>
        <w:widowControl w:val="0"/>
        <w:autoSpaceDE w:val="0"/>
        <w:autoSpaceDN w:val="0"/>
        <w:adjustRightInd w:val="0"/>
        <w:spacing w:before="240"/>
        <w:rPr>
          <w:lang w:val="tr-TR"/>
        </w:rPr>
      </w:pPr>
    </w:p>
    <w:p w14:paraId="5AFA0224" w14:textId="77777777" w:rsidR="0051060F" w:rsidRPr="00CD71DD" w:rsidRDefault="0051060F" w:rsidP="007E20B4">
      <w:pPr>
        <w:widowControl w:val="0"/>
        <w:autoSpaceDE w:val="0"/>
        <w:autoSpaceDN w:val="0"/>
        <w:adjustRightInd w:val="0"/>
        <w:spacing w:before="240"/>
        <w:rPr>
          <w:lang w:val="tr-TR"/>
        </w:rPr>
      </w:pPr>
    </w:p>
    <w:p w14:paraId="4430F8EB" w14:textId="77777777" w:rsidR="0051060F" w:rsidRDefault="00913EB0" w:rsidP="00F36BF1">
      <w:pPr>
        <w:widowControl w:val="0"/>
        <w:autoSpaceDE w:val="0"/>
        <w:autoSpaceDN w:val="0"/>
        <w:adjustRightInd w:val="0"/>
        <w:ind w:left="2268" w:hanging="2268"/>
        <w:jc w:val="left"/>
        <w:rPr>
          <w:lang w:val="tr-TR"/>
        </w:rPr>
      </w:pPr>
      <w:r w:rsidRPr="00CD71DD">
        <w:rPr>
          <w:b/>
          <w:color w:val="000000"/>
          <w:szCs w:val="24"/>
          <w:lang w:val="tr-TR"/>
        </w:rPr>
        <w:t>Anahtar</w:t>
      </w:r>
      <w:r w:rsidR="00F36BF1">
        <w:rPr>
          <w:b/>
          <w:color w:val="000000"/>
          <w:szCs w:val="24"/>
          <w:lang w:val="tr-TR"/>
        </w:rPr>
        <w:t xml:space="preserve"> </w:t>
      </w:r>
      <w:r w:rsidRPr="00CD71DD">
        <w:rPr>
          <w:b/>
          <w:color w:val="000000"/>
          <w:szCs w:val="24"/>
          <w:lang w:val="tr-TR"/>
        </w:rPr>
        <w:t xml:space="preserve">Kelimeler: </w:t>
      </w:r>
      <w:r w:rsidR="0051060F" w:rsidRPr="00CD71DD">
        <w:rPr>
          <w:lang w:val="tr-TR"/>
        </w:rPr>
        <w:t>Anahtar</w:t>
      </w:r>
      <w:r w:rsidR="00F36BF1">
        <w:rPr>
          <w:lang w:val="tr-TR"/>
        </w:rPr>
        <w:t xml:space="preserve"> </w:t>
      </w:r>
      <w:r w:rsidR="0051060F" w:rsidRPr="00CD71DD">
        <w:rPr>
          <w:lang w:val="tr-TR"/>
        </w:rPr>
        <w:t>Kelime 1, Anahtar</w:t>
      </w:r>
      <w:r w:rsidR="00F36BF1">
        <w:rPr>
          <w:lang w:val="tr-TR"/>
        </w:rPr>
        <w:t xml:space="preserve"> </w:t>
      </w:r>
      <w:r w:rsidR="0051060F" w:rsidRPr="00CD71DD">
        <w:rPr>
          <w:lang w:val="tr-TR"/>
        </w:rPr>
        <w:t>Kelime 2, Anahtar</w:t>
      </w:r>
      <w:r w:rsidR="00F36BF1">
        <w:rPr>
          <w:lang w:val="tr-TR"/>
        </w:rPr>
        <w:t xml:space="preserve"> </w:t>
      </w:r>
      <w:r w:rsidR="0051060F" w:rsidRPr="00CD71DD">
        <w:rPr>
          <w:lang w:val="tr-TR"/>
        </w:rPr>
        <w:t>Kelime 3, Anahtar</w:t>
      </w:r>
      <w:r w:rsidR="00F36BF1">
        <w:rPr>
          <w:lang w:val="tr-TR"/>
        </w:rPr>
        <w:t xml:space="preserve"> </w:t>
      </w:r>
      <w:r w:rsidR="0051060F" w:rsidRPr="00CD71DD">
        <w:rPr>
          <w:lang w:val="tr-TR"/>
        </w:rPr>
        <w:t>Kelime 4,</w:t>
      </w:r>
      <w:r w:rsidR="00F36BF1">
        <w:rPr>
          <w:lang w:val="tr-TR"/>
        </w:rPr>
        <w:t xml:space="preserve"> </w:t>
      </w:r>
      <w:r w:rsidR="0023451C" w:rsidRPr="00CD71DD">
        <w:rPr>
          <w:lang w:val="tr-TR"/>
        </w:rPr>
        <w:t>Anahtar</w:t>
      </w:r>
      <w:r w:rsidR="00F36BF1">
        <w:rPr>
          <w:lang w:val="tr-TR"/>
        </w:rPr>
        <w:t xml:space="preserve"> </w:t>
      </w:r>
      <w:r w:rsidR="0023451C" w:rsidRPr="00CD71DD">
        <w:rPr>
          <w:lang w:val="tr-TR"/>
        </w:rPr>
        <w:t>Kelime 5</w:t>
      </w:r>
      <w:r w:rsidR="00CD71DD" w:rsidRPr="00CD71DD">
        <w:rPr>
          <w:lang w:val="tr-TR"/>
        </w:rPr>
        <w:t>.</w:t>
      </w:r>
    </w:p>
    <w:p w14:paraId="25CA210B" w14:textId="77777777" w:rsidR="00FC6A8A" w:rsidRPr="00CD71DD" w:rsidRDefault="00FC6A8A" w:rsidP="00CD71DD">
      <w:pPr>
        <w:widowControl w:val="0"/>
        <w:autoSpaceDE w:val="0"/>
        <w:autoSpaceDN w:val="0"/>
        <w:adjustRightInd w:val="0"/>
        <w:ind w:left="2268" w:hanging="2268"/>
        <w:rPr>
          <w:lang w:val="tr-TR"/>
        </w:rPr>
      </w:pPr>
    </w:p>
    <w:p w14:paraId="56627C62" w14:textId="77777777" w:rsidR="00CD71DD" w:rsidRPr="00CD71DD" w:rsidRDefault="00CD71DD" w:rsidP="00CD71DD">
      <w:pPr>
        <w:widowControl w:val="0"/>
        <w:autoSpaceDE w:val="0"/>
        <w:autoSpaceDN w:val="0"/>
        <w:adjustRightInd w:val="0"/>
        <w:ind w:left="2268" w:hanging="2268"/>
        <w:rPr>
          <w:lang w:val="tr-TR"/>
        </w:rPr>
        <w:sectPr w:rsidR="00CD71DD" w:rsidRPr="00CD71DD" w:rsidSect="00CD71DD">
          <w:type w:val="continuous"/>
          <w:pgSz w:w="11906" w:h="16838"/>
          <w:pgMar w:top="2835" w:right="1418" w:bottom="1418" w:left="2268" w:header="709" w:footer="567" w:gutter="0"/>
          <w:pgNumType w:fmt="lowerRoman" w:start="5"/>
          <w:cols w:space="708"/>
          <w:titlePg/>
          <w:docGrid w:linePitch="360"/>
        </w:sectPr>
      </w:pPr>
    </w:p>
    <w:p w14:paraId="1B4AB031" w14:textId="77777777" w:rsidR="00913EB0" w:rsidRPr="00EC4BE9" w:rsidRDefault="00EC4BE9" w:rsidP="00F36BF1">
      <w:pPr>
        <w:pStyle w:val="Balk5"/>
        <w:rPr>
          <w:color w:val="FFFFFF" w:themeColor="background1"/>
        </w:rPr>
      </w:pPr>
      <w:r w:rsidRPr="00EC4BE9">
        <w:rPr>
          <w:color w:val="FFFFFF" w:themeColor="background1"/>
        </w:rPr>
        <w:lastRenderedPageBreak/>
        <w:t>DEDICATION</w:t>
      </w:r>
    </w:p>
    <w:p w14:paraId="1B56138E" w14:textId="77777777" w:rsidR="006B63FB" w:rsidRPr="00336137"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rPr>
      </w:pPr>
    </w:p>
    <w:p w14:paraId="5038FA90" w14:textId="77777777" w:rsidR="006B63FB" w:rsidRPr="00336137" w:rsidRDefault="006B63FB" w:rsidP="006B63FB">
      <w:pPr>
        <w:widowControl w:val="0"/>
        <w:autoSpaceDE w:val="0"/>
        <w:autoSpaceDN w:val="0"/>
        <w:adjustRightInd w:val="0"/>
        <w:spacing w:before="26" w:after="0" w:line="274" w:lineRule="exact"/>
        <w:ind w:right="-2"/>
        <w:jc w:val="right"/>
        <w:rPr>
          <w:rFonts w:ascii="Curlz MT" w:hAnsi="Curlz MT"/>
          <w:b/>
          <w:color w:val="000000"/>
          <w:position w:val="-1"/>
          <w:sz w:val="28"/>
          <w:szCs w:val="28"/>
        </w:rPr>
      </w:pPr>
    </w:p>
    <w:p w14:paraId="34F14732" w14:textId="77777777" w:rsidR="006B63FB" w:rsidRPr="00336137"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rPr>
      </w:pPr>
    </w:p>
    <w:p w14:paraId="27451DAF" w14:textId="77777777" w:rsidR="006B63FB" w:rsidRPr="00336137"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rPr>
      </w:pPr>
    </w:p>
    <w:p w14:paraId="21909838" w14:textId="77777777" w:rsidR="006B63FB" w:rsidRPr="00336137"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rPr>
      </w:pPr>
    </w:p>
    <w:p w14:paraId="432C676C" w14:textId="77777777" w:rsidR="006B63FB" w:rsidRPr="00336137"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rPr>
      </w:pPr>
    </w:p>
    <w:p w14:paraId="1988743A" w14:textId="77777777" w:rsidR="006B63FB" w:rsidRPr="00336137"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rPr>
      </w:pPr>
    </w:p>
    <w:p w14:paraId="22DF8E51" w14:textId="77777777" w:rsidR="006B63FB" w:rsidRPr="00336137"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rPr>
      </w:pPr>
    </w:p>
    <w:p w14:paraId="75638A92" w14:textId="77777777" w:rsidR="006B63FB" w:rsidRPr="00336137"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rPr>
      </w:pPr>
    </w:p>
    <w:p w14:paraId="06C7F861" w14:textId="77777777" w:rsidR="00E2526D" w:rsidRDefault="00E2526D" w:rsidP="00BB60AF">
      <w:pPr>
        <w:ind w:left="2124" w:right="1560" w:firstLine="6"/>
        <w:jc w:val="right"/>
        <w:rPr>
          <w:rFonts w:ascii="Script MT Bold" w:hAnsi="Script MT Bold"/>
          <w:i/>
          <w:szCs w:val="24"/>
        </w:rPr>
      </w:pPr>
    </w:p>
    <w:p w14:paraId="40906619" w14:textId="77777777" w:rsidR="00E2526D" w:rsidRDefault="00E2526D" w:rsidP="00BB60AF">
      <w:pPr>
        <w:ind w:left="2124" w:right="1560" w:firstLine="6"/>
        <w:jc w:val="right"/>
        <w:rPr>
          <w:rFonts w:ascii="Script MT Bold" w:hAnsi="Script MT Bold"/>
          <w:i/>
          <w:szCs w:val="24"/>
        </w:rPr>
      </w:pPr>
    </w:p>
    <w:p w14:paraId="7EA9A425" w14:textId="77777777" w:rsidR="002776A2" w:rsidRPr="00745D3F" w:rsidRDefault="009B3BA0" w:rsidP="00CE6F68">
      <w:pPr>
        <w:ind w:left="2124" w:right="-2" w:firstLine="6"/>
        <w:jc w:val="right"/>
        <w:rPr>
          <w:rFonts w:ascii="Script MT Bold" w:hAnsi="Script MT Bold"/>
          <w:b/>
          <w:i/>
          <w:sz w:val="28"/>
          <w:szCs w:val="28"/>
        </w:rPr>
      </w:pPr>
      <w:r w:rsidRPr="00745D3F">
        <w:rPr>
          <w:rFonts w:ascii="Script MT Bold" w:hAnsi="Script MT Bold"/>
          <w:b/>
          <w:i/>
          <w:sz w:val="28"/>
          <w:szCs w:val="28"/>
        </w:rPr>
        <w:t>‘’</w:t>
      </w:r>
      <w:r w:rsidR="000D079B" w:rsidRPr="00745D3F">
        <w:rPr>
          <w:rFonts w:ascii="Script MT Bold" w:hAnsi="Script MT Bold"/>
          <w:b/>
          <w:i/>
          <w:sz w:val="28"/>
          <w:szCs w:val="28"/>
        </w:rPr>
        <w:t>Dedicated t</w:t>
      </w:r>
      <w:r w:rsidR="00BB60AF" w:rsidRPr="00745D3F">
        <w:rPr>
          <w:rFonts w:ascii="Script MT Bold" w:hAnsi="Script MT Bold"/>
          <w:b/>
          <w:i/>
          <w:sz w:val="28"/>
          <w:szCs w:val="28"/>
        </w:rPr>
        <w:t>o my family’</w:t>
      </w:r>
      <w:r w:rsidRPr="00745D3F">
        <w:rPr>
          <w:rFonts w:ascii="Script MT Bold" w:hAnsi="Script MT Bold"/>
          <w:b/>
          <w:i/>
          <w:sz w:val="28"/>
          <w:szCs w:val="28"/>
        </w:rPr>
        <w:t>’</w:t>
      </w:r>
    </w:p>
    <w:p w14:paraId="4D0B2231" w14:textId="77777777" w:rsidR="005C3FF9" w:rsidRPr="00336137" w:rsidRDefault="005C3FF9" w:rsidP="002776A2">
      <w:pPr>
        <w:widowControl w:val="0"/>
        <w:autoSpaceDE w:val="0"/>
        <w:autoSpaceDN w:val="0"/>
        <w:adjustRightInd w:val="0"/>
        <w:spacing w:before="26" w:after="0" w:line="274" w:lineRule="exact"/>
        <w:ind w:right="-2"/>
      </w:pPr>
    </w:p>
    <w:p w14:paraId="3F2B8A4B" w14:textId="77777777" w:rsidR="00E543B3" w:rsidRPr="00336137" w:rsidRDefault="00E543B3" w:rsidP="00E543B3"/>
    <w:p w14:paraId="04652695" w14:textId="77777777" w:rsidR="00E543B3" w:rsidRPr="00336137" w:rsidRDefault="00E543B3" w:rsidP="00E543B3"/>
    <w:p w14:paraId="3785D29C" w14:textId="77777777" w:rsidR="00E543B3" w:rsidRPr="00336137" w:rsidRDefault="00E543B3" w:rsidP="00E543B3"/>
    <w:p w14:paraId="23ED7228" w14:textId="77777777" w:rsidR="00E543B3" w:rsidRPr="00336137" w:rsidRDefault="00E543B3" w:rsidP="00E543B3"/>
    <w:p w14:paraId="674126F2" w14:textId="77777777" w:rsidR="00E543B3" w:rsidRPr="00336137" w:rsidRDefault="00E543B3" w:rsidP="00E543B3"/>
    <w:p w14:paraId="497FF784" w14:textId="77777777" w:rsidR="00AB1DE2" w:rsidRDefault="00AB1DE2" w:rsidP="00E543B3">
      <w:pPr>
        <w:sectPr w:rsidR="00AB1DE2" w:rsidSect="008D6118">
          <w:pgSz w:w="11906" w:h="16838"/>
          <w:pgMar w:top="2835" w:right="1418" w:bottom="1418" w:left="2268" w:header="709" w:footer="567" w:gutter="0"/>
          <w:pgNumType w:fmt="lowerRoman" w:start="7"/>
          <w:cols w:space="708"/>
          <w:titlePg/>
          <w:docGrid w:linePitch="360"/>
        </w:sectPr>
      </w:pPr>
    </w:p>
    <w:p w14:paraId="4D47687B" w14:textId="77777777" w:rsidR="00AA0297" w:rsidRPr="00AA0297" w:rsidRDefault="00AA0297" w:rsidP="00AA0297">
      <w:pPr>
        <w:rPr>
          <w:sz w:val="28"/>
          <w:szCs w:val="24"/>
        </w:rPr>
      </w:pPr>
      <w:bookmarkStart w:id="15" w:name="_Toc320215788"/>
      <w:bookmarkStart w:id="16" w:name="_Toc320256450"/>
      <w:bookmarkStart w:id="17" w:name="_Toc320256805"/>
      <w:bookmarkStart w:id="18" w:name="_Toc320258050"/>
      <w:bookmarkStart w:id="19" w:name="_Toc327546374"/>
      <w:bookmarkStart w:id="20" w:name="_Toc331320423"/>
    </w:p>
    <w:p w14:paraId="4780153E" w14:textId="77777777" w:rsidR="00AA0297" w:rsidRPr="00AA0297" w:rsidRDefault="00AA0297" w:rsidP="00AA0297">
      <w:pPr>
        <w:rPr>
          <w:sz w:val="28"/>
          <w:szCs w:val="24"/>
        </w:rPr>
      </w:pPr>
    </w:p>
    <w:p w14:paraId="17BBCE35" w14:textId="77777777" w:rsidR="005C3FF9" w:rsidRPr="002B4449" w:rsidRDefault="005C3FF9" w:rsidP="00EC4BE9">
      <w:pPr>
        <w:pStyle w:val="Balk1"/>
        <w:numPr>
          <w:ilvl w:val="0"/>
          <w:numId w:val="0"/>
        </w:numPr>
      </w:pPr>
      <w:bookmarkStart w:id="21" w:name="_Toc132374304"/>
      <w:r w:rsidRPr="00336137">
        <w:t>ACKNOWLEDGEME</w:t>
      </w:r>
      <w:r w:rsidR="00F02EBB" w:rsidRPr="00336137">
        <w:t>NT</w:t>
      </w:r>
      <w:r w:rsidRPr="00336137">
        <w:t>S</w:t>
      </w:r>
      <w:bookmarkEnd w:id="15"/>
      <w:bookmarkEnd w:id="16"/>
      <w:bookmarkEnd w:id="17"/>
      <w:bookmarkEnd w:id="18"/>
      <w:bookmarkEnd w:id="19"/>
      <w:bookmarkEnd w:id="20"/>
      <w:bookmarkEnd w:id="21"/>
    </w:p>
    <w:p w14:paraId="1AE28333" w14:textId="77777777" w:rsidR="009B7F58" w:rsidRDefault="009B7F58" w:rsidP="009241B1">
      <w:pPr>
        <w:widowControl w:val="0"/>
        <w:autoSpaceDE w:val="0"/>
        <w:autoSpaceDN w:val="0"/>
        <w:adjustRightInd w:val="0"/>
        <w:spacing w:after="0"/>
        <w:ind w:right="-2"/>
        <w:rPr>
          <w:color w:val="000000"/>
          <w:szCs w:val="24"/>
        </w:rPr>
      </w:pPr>
    </w:p>
    <w:p w14:paraId="7ECFFAFD" w14:textId="77777777" w:rsidR="004A453A" w:rsidRDefault="005C3FF9" w:rsidP="009241B1">
      <w:pPr>
        <w:widowControl w:val="0"/>
        <w:autoSpaceDE w:val="0"/>
        <w:autoSpaceDN w:val="0"/>
        <w:adjustRightInd w:val="0"/>
        <w:spacing w:after="0"/>
        <w:ind w:right="-2"/>
        <w:rPr>
          <w:color w:val="000000"/>
          <w:szCs w:val="24"/>
        </w:rPr>
      </w:pPr>
      <w:r w:rsidRPr="00336137">
        <w:rPr>
          <w:color w:val="000000"/>
          <w:szCs w:val="24"/>
        </w:rPr>
        <w:t xml:space="preserve">I would like to </w:t>
      </w:r>
      <w:r w:rsidR="004A453A">
        <w:rPr>
          <w:color w:val="000000"/>
          <w:szCs w:val="24"/>
        </w:rPr>
        <w:t xml:space="preserve">thank my </w:t>
      </w:r>
      <w:r w:rsidRPr="00336137">
        <w:rPr>
          <w:color w:val="000000"/>
          <w:szCs w:val="24"/>
        </w:rPr>
        <w:t>sup</w:t>
      </w:r>
      <w:r w:rsidRPr="00336137">
        <w:rPr>
          <w:color w:val="000000"/>
          <w:spacing w:val="-1"/>
          <w:szCs w:val="24"/>
        </w:rPr>
        <w:t>er</w:t>
      </w:r>
      <w:r w:rsidRPr="00336137">
        <w:rPr>
          <w:color w:val="000000"/>
          <w:szCs w:val="24"/>
        </w:rPr>
        <w:t>visor</w:t>
      </w:r>
      <w:r w:rsidR="004A453A">
        <w:rPr>
          <w:color w:val="000000"/>
          <w:szCs w:val="24"/>
        </w:rPr>
        <w:t>,</w:t>
      </w:r>
      <w:r w:rsidR="00F36BF1">
        <w:rPr>
          <w:color w:val="000000"/>
          <w:szCs w:val="24"/>
        </w:rPr>
        <w:t xml:space="preserve"> </w:t>
      </w:r>
      <w:r w:rsidR="00F86F0A">
        <w:rPr>
          <w:color w:val="000000"/>
          <w:spacing w:val="-1"/>
          <w:szCs w:val="24"/>
        </w:rPr>
        <w:t xml:space="preserve">Prof. </w:t>
      </w:r>
      <w:r w:rsidRPr="00336137">
        <w:rPr>
          <w:color w:val="000000"/>
          <w:spacing w:val="2"/>
          <w:szCs w:val="24"/>
        </w:rPr>
        <w:t>D</w:t>
      </w:r>
      <w:r w:rsidRPr="00336137">
        <w:rPr>
          <w:color w:val="000000"/>
          <w:spacing w:val="-1"/>
          <w:szCs w:val="24"/>
        </w:rPr>
        <w:t>r</w:t>
      </w:r>
      <w:r w:rsidRPr="00336137">
        <w:rPr>
          <w:color w:val="000000"/>
          <w:szCs w:val="24"/>
        </w:rPr>
        <w:t xml:space="preserve">. </w:t>
      </w:r>
      <w:r w:rsidR="00F86F0A">
        <w:rPr>
          <w:color w:val="000000"/>
          <w:szCs w:val="24"/>
        </w:rPr>
        <w:t>…..</w:t>
      </w:r>
      <w:r w:rsidR="004A453A">
        <w:rPr>
          <w:color w:val="000000"/>
          <w:szCs w:val="24"/>
        </w:rPr>
        <w:t>for his guidance and support throughout the study. I am thankful for his encouragement and motivation.</w:t>
      </w:r>
    </w:p>
    <w:p w14:paraId="0BDCB659" w14:textId="77777777" w:rsidR="005C3FF9" w:rsidRPr="00336137" w:rsidRDefault="004A453A" w:rsidP="001D2FD0">
      <w:pPr>
        <w:widowControl w:val="0"/>
        <w:autoSpaceDE w:val="0"/>
        <w:autoSpaceDN w:val="0"/>
        <w:adjustRightInd w:val="0"/>
        <w:spacing w:before="240" w:after="0"/>
        <w:ind w:right="-2"/>
        <w:rPr>
          <w:color w:val="000000"/>
          <w:szCs w:val="24"/>
        </w:rPr>
      </w:pPr>
      <w:r>
        <w:rPr>
          <w:color w:val="000000"/>
          <w:szCs w:val="24"/>
        </w:rPr>
        <w:t xml:space="preserve">I </w:t>
      </w:r>
      <w:r w:rsidR="005259A9">
        <w:rPr>
          <w:color w:val="000000"/>
          <w:szCs w:val="24"/>
        </w:rPr>
        <w:t>would like to express my love and gratitude to my family for their support</w:t>
      </w:r>
      <w:r w:rsidR="000D079B">
        <w:rPr>
          <w:color w:val="000000"/>
          <w:szCs w:val="24"/>
        </w:rPr>
        <w:t>,</w:t>
      </w:r>
      <w:r w:rsidR="005259A9">
        <w:rPr>
          <w:color w:val="000000"/>
          <w:szCs w:val="24"/>
        </w:rPr>
        <w:t xml:space="preserve"> always best wishe</w:t>
      </w:r>
      <w:r w:rsidR="000D079B">
        <w:rPr>
          <w:color w:val="000000"/>
          <w:szCs w:val="24"/>
        </w:rPr>
        <w:t>s.</w:t>
      </w:r>
    </w:p>
    <w:p w14:paraId="2D4C2051" w14:textId="77777777" w:rsidR="009241B1" w:rsidRPr="00380612" w:rsidRDefault="000D079B" w:rsidP="001D2FD0">
      <w:pPr>
        <w:widowControl w:val="0"/>
        <w:autoSpaceDE w:val="0"/>
        <w:autoSpaceDN w:val="0"/>
        <w:adjustRightInd w:val="0"/>
        <w:spacing w:before="240" w:after="0"/>
        <w:ind w:right="174"/>
        <w:rPr>
          <w:color w:val="000000"/>
          <w:szCs w:val="24"/>
        </w:rPr>
      </w:pPr>
      <w:r w:rsidRPr="00380612">
        <w:rPr>
          <w:rFonts w:eastAsia="Times New Roman"/>
          <w:szCs w:val="20"/>
        </w:rPr>
        <w:t xml:space="preserve">This work is supported by </w:t>
      </w:r>
      <w:r w:rsidR="00F86F0A">
        <w:rPr>
          <w:rFonts w:eastAsia="Times New Roman"/>
          <w:szCs w:val="20"/>
        </w:rPr>
        <w:t>………………………………….</w:t>
      </w:r>
      <w:r w:rsidR="00745D3F">
        <w:rPr>
          <w:rFonts w:eastAsia="Times New Roman"/>
          <w:szCs w:val="20"/>
        </w:rPr>
        <w:t xml:space="preserve">, through project </w:t>
      </w:r>
      <w:r w:rsidR="00F86F0A">
        <w:rPr>
          <w:rFonts w:eastAsia="Times New Roman"/>
          <w:szCs w:val="20"/>
        </w:rPr>
        <w:t>…..</w:t>
      </w:r>
      <w:r w:rsidRPr="00380612">
        <w:rPr>
          <w:rFonts w:eastAsia="Times New Roman"/>
          <w:szCs w:val="20"/>
        </w:rPr>
        <w:t>.</w:t>
      </w:r>
    </w:p>
    <w:p w14:paraId="5C808ECD" w14:textId="77777777" w:rsidR="009241B1" w:rsidRDefault="009241B1" w:rsidP="009241B1">
      <w:pPr>
        <w:widowControl w:val="0"/>
        <w:autoSpaceDE w:val="0"/>
        <w:autoSpaceDN w:val="0"/>
        <w:adjustRightInd w:val="0"/>
        <w:spacing w:after="0"/>
        <w:ind w:right="174"/>
        <w:rPr>
          <w:szCs w:val="24"/>
        </w:rPr>
      </w:pPr>
    </w:p>
    <w:p w14:paraId="4AF34456" w14:textId="77777777" w:rsidR="009A13C3" w:rsidRPr="00336137" w:rsidRDefault="009A13C3" w:rsidP="009241B1">
      <w:pPr>
        <w:rPr>
          <w:szCs w:val="24"/>
        </w:rPr>
      </w:pPr>
    </w:p>
    <w:p w14:paraId="7191665D" w14:textId="77777777" w:rsidR="00630DBF" w:rsidRDefault="00630DBF" w:rsidP="001C6A3C">
      <w:pPr>
        <w:rPr>
          <w:szCs w:val="24"/>
        </w:rPr>
      </w:pPr>
    </w:p>
    <w:p w14:paraId="7210F6CB" w14:textId="77777777" w:rsidR="00B46266" w:rsidRPr="00336137" w:rsidRDefault="00B46266" w:rsidP="001C6A3C">
      <w:pPr>
        <w:rPr>
          <w:szCs w:val="24"/>
        </w:rPr>
      </w:pPr>
    </w:p>
    <w:p w14:paraId="0FD8B113" w14:textId="77777777" w:rsidR="00306D41" w:rsidRDefault="00306D41" w:rsidP="00410EFB">
      <w:pPr>
        <w:spacing w:after="0"/>
        <w:jc w:val="center"/>
        <w:rPr>
          <w:szCs w:val="24"/>
        </w:rPr>
        <w:sectPr w:rsidR="00306D41" w:rsidSect="00AA0297">
          <w:footerReference w:type="first" r:id="rId12"/>
          <w:pgSz w:w="11906" w:h="16838"/>
          <w:pgMar w:top="1418" w:right="1418" w:bottom="1418" w:left="2268" w:header="709" w:footer="850" w:gutter="0"/>
          <w:pgNumType w:fmt="lowerRoman" w:start="8"/>
          <w:cols w:space="708"/>
          <w:titlePg/>
          <w:docGrid w:linePitch="360"/>
        </w:sectPr>
      </w:pPr>
    </w:p>
    <w:p w14:paraId="070DEBF7" w14:textId="77777777" w:rsidR="00AA0297" w:rsidRPr="00AA0297" w:rsidRDefault="00AA0297" w:rsidP="00AA0297">
      <w:pPr>
        <w:rPr>
          <w:rStyle w:val="Balk1Char"/>
          <w:rFonts w:eastAsia="Calibri"/>
          <w:b w:val="0"/>
          <w:bCs w:val="0"/>
          <w:sz w:val="28"/>
          <w:szCs w:val="32"/>
        </w:rPr>
      </w:pPr>
      <w:bookmarkStart w:id="22" w:name="_Toc327546375"/>
      <w:bookmarkStart w:id="23" w:name="_Toc331320424"/>
    </w:p>
    <w:p w14:paraId="3C220FD6" w14:textId="77777777" w:rsidR="00AA0297" w:rsidRPr="00AA0297" w:rsidRDefault="00AA0297" w:rsidP="00AA0297">
      <w:pPr>
        <w:rPr>
          <w:rStyle w:val="Balk1Char"/>
          <w:rFonts w:eastAsia="Calibri"/>
          <w:b w:val="0"/>
          <w:bCs w:val="0"/>
          <w:sz w:val="28"/>
          <w:szCs w:val="32"/>
        </w:rPr>
      </w:pPr>
    </w:p>
    <w:p w14:paraId="01C66BEC" w14:textId="77777777" w:rsidR="00266428" w:rsidRPr="00EC4BE9" w:rsidRDefault="009D5B6C" w:rsidP="00EC4BE9">
      <w:pPr>
        <w:pStyle w:val="Balk1"/>
        <w:numPr>
          <w:ilvl w:val="0"/>
          <w:numId w:val="0"/>
        </w:numPr>
        <w:rPr>
          <w:rStyle w:val="Balk1Char"/>
          <w:rFonts w:eastAsia="Calibri"/>
          <w:b/>
          <w:bCs/>
        </w:rPr>
      </w:pPr>
      <w:bookmarkStart w:id="24" w:name="_Toc132374305"/>
      <w:r w:rsidRPr="00EC4BE9">
        <w:rPr>
          <w:rStyle w:val="Balk1Char"/>
          <w:rFonts w:eastAsia="Calibri"/>
          <w:b/>
          <w:bCs/>
        </w:rPr>
        <w:t>TABLE OF CONTENTS</w:t>
      </w:r>
      <w:bookmarkStart w:id="25" w:name="_Toc320217278"/>
      <w:bookmarkStart w:id="26" w:name="_Toc320256452"/>
      <w:bookmarkStart w:id="27" w:name="_Toc320256806"/>
      <w:bookmarkStart w:id="28" w:name="_Toc320258051"/>
      <w:bookmarkEnd w:id="22"/>
      <w:bookmarkEnd w:id="23"/>
      <w:bookmarkEnd w:id="24"/>
    </w:p>
    <w:p w14:paraId="3426F4C8" w14:textId="77777777" w:rsidR="00BA6B43" w:rsidRPr="00AA0297" w:rsidRDefault="004F6BDE" w:rsidP="00FC6A8A">
      <w:pPr>
        <w:pStyle w:val="T1"/>
        <w:tabs>
          <w:tab w:val="clear" w:pos="8364"/>
          <w:tab w:val="right" w:leader="dot" w:pos="8220"/>
        </w:tabs>
      </w:pPr>
      <w:r w:rsidRPr="00AA0297">
        <w:t>Page</w:t>
      </w:r>
    </w:p>
    <w:p w14:paraId="7888019F" w14:textId="07095F37" w:rsidR="000A6A01" w:rsidRDefault="00F10655">
      <w:pPr>
        <w:pStyle w:val="T1"/>
        <w:rPr>
          <w:rFonts w:asciiTheme="minorHAnsi" w:eastAsiaTheme="minorEastAsia" w:hAnsiTheme="minorHAnsi" w:cstheme="minorBidi"/>
          <w:b w:val="0"/>
          <w:bCs w:val="0"/>
          <w:sz w:val="22"/>
          <w:lang w:val="tr-TR" w:eastAsia="tr-TR"/>
        </w:rPr>
      </w:pPr>
      <w:r w:rsidRPr="00C253F7">
        <w:fldChar w:fldCharType="begin"/>
      </w:r>
      <w:r w:rsidR="00EA3F61">
        <w:instrText xml:space="preserve"> TOC \o "1-3" \h \z \u </w:instrText>
      </w:r>
      <w:r w:rsidRPr="00C253F7">
        <w:fldChar w:fldCharType="separate"/>
      </w:r>
      <w:hyperlink w:anchor="_Toc132374302" w:history="1">
        <w:r w:rsidR="000A6A01" w:rsidRPr="00775E09">
          <w:rPr>
            <w:rStyle w:val="Kpr"/>
          </w:rPr>
          <w:t>ABSTRACT</w:t>
        </w:r>
        <w:r w:rsidR="000A6A01">
          <w:rPr>
            <w:webHidden/>
          </w:rPr>
          <w:tab/>
        </w:r>
        <w:r w:rsidR="000A6A01">
          <w:rPr>
            <w:webHidden/>
          </w:rPr>
          <w:fldChar w:fldCharType="begin"/>
        </w:r>
        <w:r w:rsidR="000A6A01">
          <w:rPr>
            <w:webHidden/>
          </w:rPr>
          <w:instrText xml:space="preserve"> PAGEREF _Toc132374302 \h </w:instrText>
        </w:r>
        <w:r w:rsidR="000A6A01">
          <w:rPr>
            <w:webHidden/>
          </w:rPr>
        </w:r>
        <w:r w:rsidR="000A6A01">
          <w:rPr>
            <w:webHidden/>
          </w:rPr>
          <w:fldChar w:fldCharType="separate"/>
        </w:r>
        <w:r w:rsidR="000A6A01">
          <w:rPr>
            <w:webHidden/>
          </w:rPr>
          <w:t>vi</w:t>
        </w:r>
        <w:r w:rsidR="000A6A01">
          <w:rPr>
            <w:webHidden/>
          </w:rPr>
          <w:fldChar w:fldCharType="end"/>
        </w:r>
      </w:hyperlink>
    </w:p>
    <w:p w14:paraId="14B3219B" w14:textId="0C2DB885" w:rsidR="000A6A01" w:rsidRDefault="00000000">
      <w:pPr>
        <w:pStyle w:val="T1"/>
        <w:rPr>
          <w:rFonts w:asciiTheme="minorHAnsi" w:eastAsiaTheme="minorEastAsia" w:hAnsiTheme="minorHAnsi" w:cstheme="minorBidi"/>
          <w:b w:val="0"/>
          <w:bCs w:val="0"/>
          <w:sz w:val="22"/>
          <w:lang w:val="tr-TR" w:eastAsia="tr-TR"/>
        </w:rPr>
      </w:pPr>
      <w:hyperlink w:anchor="_Toc132374303" w:history="1">
        <w:r w:rsidR="000A6A01" w:rsidRPr="00775E09">
          <w:rPr>
            <w:rStyle w:val="Kpr"/>
          </w:rPr>
          <w:t>ÖZET</w:t>
        </w:r>
        <w:r w:rsidR="000A6A01">
          <w:rPr>
            <w:webHidden/>
          </w:rPr>
          <w:tab/>
        </w:r>
        <w:r w:rsidR="000A6A01">
          <w:rPr>
            <w:webHidden/>
          </w:rPr>
          <w:fldChar w:fldCharType="begin"/>
        </w:r>
        <w:r w:rsidR="000A6A01">
          <w:rPr>
            <w:webHidden/>
          </w:rPr>
          <w:instrText xml:space="preserve"> PAGEREF _Toc132374303 \h </w:instrText>
        </w:r>
        <w:r w:rsidR="000A6A01">
          <w:rPr>
            <w:webHidden/>
          </w:rPr>
        </w:r>
        <w:r w:rsidR="000A6A01">
          <w:rPr>
            <w:webHidden/>
          </w:rPr>
          <w:fldChar w:fldCharType="separate"/>
        </w:r>
        <w:r w:rsidR="000A6A01">
          <w:rPr>
            <w:webHidden/>
          </w:rPr>
          <w:t>vi</w:t>
        </w:r>
        <w:r w:rsidR="000A6A01">
          <w:rPr>
            <w:webHidden/>
          </w:rPr>
          <w:fldChar w:fldCharType="end"/>
        </w:r>
      </w:hyperlink>
    </w:p>
    <w:p w14:paraId="371D0011" w14:textId="42ED7D1F" w:rsidR="000A6A01" w:rsidRDefault="00000000">
      <w:pPr>
        <w:pStyle w:val="T1"/>
        <w:rPr>
          <w:rFonts w:asciiTheme="minorHAnsi" w:eastAsiaTheme="minorEastAsia" w:hAnsiTheme="minorHAnsi" w:cstheme="minorBidi"/>
          <w:b w:val="0"/>
          <w:bCs w:val="0"/>
          <w:sz w:val="22"/>
          <w:lang w:val="tr-TR" w:eastAsia="tr-TR"/>
        </w:rPr>
      </w:pPr>
      <w:hyperlink w:anchor="_Toc132374304" w:history="1">
        <w:r w:rsidR="000A6A01" w:rsidRPr="00775E09">
          <w:rPr>
            <w:rStyle w:val="Kpr"/>
          </w:rPr>
          <w:t>ACKNOWLEDGEMENTS</w:t>
        </w:r>
        <w:r w:rsidR="000A6A01">
          <w:rPr>
            <w:webHidden/>
          </w:rPr>
          <w:tab/>
        </w:r>
        <w:r w:rsidR="000A6A01">
          <w:rPr>
            <w:webHidden/>
          </w:rPr>
          <w:fldChar w:fldCharType="begin"/>
        </w:r>
        <w:r w:rsidR="000A6A01">
          <w:rPr>
            <w:webHidden/>
          </w:rPr>
          <w:instrText xml:space="preserve"> PAGEREF _Toc132374304 \h </w:instrText>
        </w:r>
        <w:r w:rsidR="000A6A01">
          <w:rPr>
            <w:webHidden/>
          </w:rPr>
        </w:r>
        <w:r w:rsidR="000A6A01">
          <w:rPr>
            <w:webHidden/>
          </w:rPr>
          <w:fldChar w:fldCharType="separate"/>
        </w:r>
        <w:r w:rsidR="000A6A01">
          <w:rPr>
            <w:webHidden/>
          </w:rPr>
          <w:t>viii</w:t>
        </w:r>
        <w:r w:rsidR="000A6A01">
          <w:rPr>
            <w:webHidden/>
          </w:rPr>
          <w:fldChar w:fldCharType="end"/>
        </w:r>
      </w:hyperlink>
    </w:p>
    <w:p w14:paraId="6E984DF6" w14:textId="2D1A128B" w:rsidR="000A6A01" w:rsidRDefault="00000000">
      <w:pPr>
        <w:pStyle w:val="T1"/>
        <w:rPr>
          <w:rFonts w:asciiTheme="minorHAnsi" w:eastAsiaTheme="minorEastAsia" w:hAnsiTheme="minorHAnsi" w:cstheme="minorBidi"/>
          <w:b w:val="0"/>
          <w:bCs w:val="0"/>
          <w:sz w:val="22"/>
          <w:lang w:val="tr-TR" w:eastAsia="tr-TR"/>
        </w:rPr>
      </w:pPr>
      <w:hyperlink w:anchor="_Toc132374305" w:history="1">
        <w:r w:rsidR="000A6A01" w:rsidRPr="00775E09">
          <w:rPr>
            <w:rStyle w:val="Kpr"/>
            <w:rFonts w:eastAsia="Calibri"/>
          </w:rPr>
          <w:t>TABLE OF CONTENTS</w:t>
        </w:r>
        <w:r w:rsidR="000A6A01">
          <w:rPr>
            <w:webHidden/>
          </w:rPr>
          <w:tab/>
        </w:r>
        <w:r w:rsidR="000A6A01">
          <w:rPr>
            <w:webHidden/>
          </w:rPr>
          <w:fldChar w:fldCharType="begin"/>
        </w:r>
        <w:r w:rsidR="000A6A01">
          <w:rPr>
            <w:webHidden/>
          </w:rPr>
          <w:instrText xml:space="preserve"> PAGEREF _Toc132374305 \h </w:instrText>
        </w:r>
        <w:r w:rsidR="000A6A01">
          <w:rPr>
            <w:webHidden/>
          </w:rPr>
        </w:r>
        <w:r w:rsidR="000A6A01">
          <w:rPr>
            <w:webHidden/>
          </w:rPr>
          <w:fldChar w:fldCharType="separate"/>
        </w:r>
        <w:r w:rsidR="000A6A01">
          <w:rPr>
            <w:webHidden/>
          </w:rPr>
          <w:t>ix</w:t>
        </w:r>
        <w:r w:rsidR="000A6A01">
          <w:rPr>
            <w:webHidden/>
          </w:rPr>
          <w:fldChar w:fldCharType="end"/>
        </w:r>
      </w:hyperlink>
    </w:p>
    <w:p w14:paraId="63F3C2A3" w14:textId="5347D597" w:rsidR="000A6A01" w:rsidRDefault="00000000">
      <w:pPr>
        <w:pStyle w:val="T1"/>
        <w:rPr>
          <w:rFonts w:asciiTheme="minorHAnsi" w:eastAsiaTheme="minorEastAsia" w:hAnsiTheme="minorHAnsi" w:cstheme="minorBidi"/>
          <w:b w:val="0"/>
          <w:bCs w:val="0"/>
          <w:sz w:val="22"/>
          <w:lang w:val="tr-TR" w:eastAsia="tr-TR"/>
        </w:rPr>
      </w:pPr>
      <w:hyperlink w:anchor="_Toc132374306" w:history="1">
        <w:r w:rsidR="000A6A01" w:rsidRPr="00775E09">
          <w:rPr>
            <w:rStyle w:val="Kpr"/>
          </w:rPr>
          <w:t>LIST OF TABLES</w:t>
        </w:r>
        <w:r w:rsidR="000A6A01">
          <w:rPr>
            <w:webHidden/>
          </w:rPr>
          <w:tab/>
        </w:r>
        <w:r w:rsidR="000A6A01">
          <w:rPr>
            <w:webHidden/>
          </w:rPr>
          <w:fldChar w:fldCharType="begin"/>
        </w:r>
        <w:r w:rsidR="000A6A01">
          <w:rPr>
            <w:webHidden/>
          </w:rPr>
          <w:instrText xml:space="preserve"> PAGEREF _Toc132374306 \h </w:instrText>
        </w:r>
        <w:r w:rsidR="000A6A01">
          <w:rPr>
            <w:webHidden/>
          </w:rPr>
        </w:r>
        <w:r w:rsidR="000A6A01">
          <w:rPr>
            <w:webHidden/>
          </w:rPr>
          <w:fldChar w:fldCharType="separate"/>
        </w:r>
        <w:r w:rsidR="000A6A01">
          <w:rPr>
            <w:webHidden/>
          </w:rPr>
          <w:t>x</w:t>
        </w:r>
        <w:r w:rsidR="000A6A01">
          <w:rPr>
            <w:webHidden/>
          </w:rPr>
          <w:fldChar w:fldCharType="end"/>
        </w:r>
      </w:hyperlink>
    </w:p>
    <w:p w14:paraId="197ED330" w14:textId="79897C99" w:rsidR="000A6A01" w:rsidRDefault="00000000">
      <w:pPr>
        <w:pStyle w:val="T1"/>
        <w:rPr>
          <w:rFonts w:asciiTheme="minorHAnsi" w:eastAsiaTheme="minorEastAsia" w:hAnsiTheme="minorHAnsi" w:cstheme="minorBidi"/>
          <w:b w:val="0"/>
          <w:bCs w:val="0"/>
          <w:sz w:val="22"/>
          <w:lang w:val="tr-TR" w:eastAsia="tr-TR"/>
        </w:rPr>
      </w:pPr>
      <w:hyperlink w:anchor="_Toc132374307" w:history="1">
        <w:r w:rsidR="000A6A01" w:rsidRPr="00775E09">
          <w:rPr>
            <w:rStyle w:val="Kpr"/>
          </w:rPr>
          <w:t>LIST OF FIGURES</w:t>
        </w:r>
        <w:r w:rsidR="000A6A01">
          <w:rPr>
            <w:webHidden/>
          </w:rPr>
          <w:tab/>
        </w:r>
        <w:r w:rsidR="000A6A01">
          <w:rPr>
            <w:webHidden/>
          </w:rPr>
          <w:fldChar w:fldCharType="begin"/>
        </w:r>
        <w:r w:rsidR="000A6A01">
          <w:rPr>
            <w:webHidden/>
          </w:rPr>
          <w:instrText xml:space="preserve"> PAGEREF _Toc132374307 \h </w:instrText>
        </w:r>
        <w:r w:rsidR="000A6A01">
          <w:rPr>
            <w:webHidden/>
          </w:rPr>
        </w:r>
        <w:r w:rsidR="000A6A01">
          <w:rPr>
            <w:webHidden/>
          </w:rPr>
          <w:fldChar w:fldCharType="separate"/>
        </w:r>
        <w:r w:rsidR="000A6A01">
          <w:rPr>
            <w:webHidden/>
          </w:rPr>
          <w:t>xi</w:t>
        </w:r>
        <w:r w:rsidR="000A6A01">
          <w:rPr>
            <w:webHidden/>
          </w:rPr>
          <w:fldChar w:fldCharType="end"/>
        </w:r>
      </w:hyperlink>
    </w:p>
    <w:p w14:paraId="3178A876" w14:textId="4CC4D63B" w:rsidR="000A6A01" w:rsidRDefault="00000000">
      <w:pPr>
        <w:pStyle w:val="T1"/>
        <w:rPr>
          <w:rFonts w:asciiTheme="minorHAnsi" w:eastAsiaTheme="minorEastAsia" w:hAnsiTheme="minorHAnsi" w:cstheme="minorBidi"/>
          <w:b w:val="0"/>
          <w:bCs w:val="0"/>
          <w:sz w:val="22"/>
          <w:lang w:val="tr-TR" w:eastAsia="tr-TR"/>
        </w:rPr>
      </w:pPr>
      <w:hyperlink w:anchor="_Toc132374308" w:history="1">
        <w:r w:rsidR="000A6A01" w:rsidRPr="00775E09">
          <w:rPr>
            <w:rStyle w:val="Kpr"/>
          </w:rPr>
          <w:t>LIST OF SYMBOLS</w:t>
        </w:r>
        <w:r w:rsidR="000A6A01">
          <w:rPr>
            <w:webHidden/>
          </w:rPr>
          <w:tab/>
        </w:r>
        <w:r w:rsidR="000A6A01">
          <w:rPr>
            <w:webHidden/>
          </w:rPr>
          <w:fldChar w:fldCharType="begin"/>
        </w:r>
        <w:r w:rsidR="000A6A01">
          <w:rPr>
            <w:webHidden/>
          </w:rPr>
          <w:instrText xml:space="preserve"> PAGEREF _Toc132374308 \h </w:instrText>
        </w:r>
        <w:r w:rsidR="000A6A01">
          <w:rPr>
            <w:webHidden/>
          </w:rPr>
        </w:r>
        <w:r w:rsidR="000A6A01">
          <w:rPr>
            <w:webHidden/>
          </w:rPr>
          <w:fldChar w:fldCharType="separate"/>
        </w:r>
        <w:r w:rsidR="000A6A01">
          <w:rPr>
            <w:webHidden/>
          </w:rPr>
          <w:t>xii</w:t>
        </w:r>
        <w:r w:rsidR="000A6A01">
          <w:rPr>
            <w:webHidden/>
          </w:rPr>
          <w:fldChar w:fldCharType="end"/>
        </w:r>
      </w:hyperlink>
    </w:p>
    <w:p w14:paraId="7CE39067" w14:textId="4A4118CF" w:rsidR="000A6A01" w:rsidRDefault="00000000">
      <w:pPr>
        <w:pStyle w:val="T1"/>
        <w:rPr>
          <w:rFonts w:asciiTheme="minorHAnsi" w:eastAsiaTheme="minorEastAsia" w:hAnsiTheme="minorHAnsi" w:cstheme="minorBidi"/>
          <w:b w:val="0"/>
          <w:bCs w:val="0"/>
          <w:sz w:val="22"/>
          <w:lang w:val="tr-TR" w:eastAsia="tr-TR"/>
        </w:rPr>
      </w:pPr>
      <w:hyperlink w:anchor="_Toc132374309" w:history="1">
        <w:r w:rsidR="000A6A01" w:rsidRPr="00775E09">
          <w:rPr>
            <w:rStyle w:val="Kpr"/>
          </w:rPr>
          <w:t>LIST OFABBREVIATIONS</w:t>
        </w:r>
        <w:r w:rsidR="000A6A01">
          <w:rPr>
            <w:webHidden/>
          </w:rPr>
          <w:tab/>
        </w:r>
        <w:r w:rsidR="000A6A01">
          <w:rPr>
            <w:webHidden/>
          </w:rPr>
          <w:fldChar w:fldCharType="begin"/>
        </w:r>
        <w:r w:rsidR="000A6A01">
          <w:rPr>
            <w:webHidden/>
          </w:rPr>
          <w:instrText xml:space="preserve"> PAGEREF _Toc132374309 \h </w:instrText>
        </w:r>
        <w:r w:rsidR="000A6A01">
          <w:rPr>
            <w:webHidden/>
          </w:rPr>
        </w:r>
        <w:r w:rsidR="000A6A01">
          <w:rPr>
            <w:webHidden/>
          </w:rPr>
          <w:fldChar w:fldCharType="separate"/>
        </w:r>
        <w:r w:rsidR="000A6A01">
          <w:rPr>
            <w:webHidden/>
          </w:rPr>
          <w:t>xiii</w:t>
        </w:r>
        <w:r w:rsidR="000A6A01">
          <w:rPr>
            <w:webHidden/>
          </w:rPr>
          <w:fldChar w:fldCharType="end"/>
        </w:r>
      </w:hyperlink>
    </w:p>
    <w:p w14:paraId="4127C1F1" w14:textId="47848A69" w:rsidR="000A6A01" w:rsidRDefault="00000000">
      <w:pPr>
        <w:pStyle w:val="T1"/>
        <w:rPr>
          <w:rFonts w:asciiTheme="minorHAnsi" w:eastAsiaTheme="minorEastAsia" w:hAnsiTheme="minorHAnsi" w:cstheme="minorBidi"/>
          <w:b w:val="0"/>
          <w:bCs w:val="0"/>
          <w:sz w:val="22"/>
          <w:lang w:val="tr-TR" w:eastAsia="tr-TR"/>
        </w:rPr>
      </w:pPr>
      <w:hyperlink w:anchor="_Toc132374310" w:history="1">
        <w:r w:rsidR="000A6A01" w:rsidRPr="00775E09">
          <w:rPr>
            <w:rStyle w:val="Kpr"/>
          </w:rPr>
          <w:t>CHAPTER 2 INTRODUCTION</w:t>
        </w:r>
        <w:r w:rsidR="000A6A01">
          <w:rPr>
            <w:webHidden/>
          </w:rPr>
          <w:tab/>
        </w:r>
        <w:r w:rsidR="000A6A01">
          <w:rPr>
            <w:webHidden/>
          </w:rPr>
          <w:fldChar w:fldCharType="begin"/>
        </w:r>
        <w:r w:rsidR="000A6A01">
          <w:rPr>
            <w:webHidden/>
          </w:rPr>
          <w:instrText xml:space="preserve"> PAGEREF _Toc132374310 \h </w:instrText>
        </w:r>
        <w:r w:rsidR="000A6A01">
          <w:rPr>
            <w:webHidden/>
          </w:rPr>
        </w:r>
        <w:r w:rsidR="000A6A01">
          <w:rPr>
            <w:webHidden/>
          </w:rPr>
          <w:fldChar w:fldCharType="separate"/>
        </w:r>
        <w:r w:rsidR="000A6A01">
          <w:rPr>
            <w:webHidden/>
          </w:rPr>
          <w:t>1</w:t>
        </w:r>
        <w:r w:rsidR="000A6A01">
          <w:rPr>
            <w:webHidden/>
          </w:rPr>
          <w:fldChar w:fldCharType="end"/>
        </w:r>
      </w:hyperlink>
    </w:p>
    <w:p w14:paraId="2D482493" w14:textId="2D15D01E" w:rsidR="000A6A01" w:rsidRDefault="00000000">
      <w:pPr>
        <w:pStyle w:val="T2"/>
        <w:rPr>
          <w:rFonts w:asciiTheme="minorHAnsi" w:eastAsiaTheme="minorEastAsia" w:hAnsiTheme="minorHAnsi" w:cstheme="minorBidi"/>
          <w:noProof/>
          <w:sz w:val="22"/>
          <w:lang w:val="tr-TR" w:eastAsia="tr-TR"/>
        </w:rPr>
      </w:pPr>
      <w:hyperlink w:anchor="_Toc132374311" w:history="1">
        <w:r w:rsidR="000A6A01" w:rsidRPr="00775E09">
          <w:rPr>
            <w:rStyle w:val="Kpr"/>
            <w:noProof/>
          </w:rPr>
          <w:t>2.1 Motivation of Study</w:t>
        </w:r>
        <w:r w:rsidR="000A6A01">
          <w:rPr>
            <w:noProof/>
            <w:webHidden/>
          </w:rPr>
          <w:tab/>
        </w:r>
        <w:r w:rsidR="000A6A01">
          <w:rPr>
            <w:noProof/>
            <w:webHidden/>
          </w:rPr>
          <w:fldChar w:fldCharType="begin"/>
        </w:r>
        <w:r w:rsidR="000A6A01">
          <w:rPr>
            <w:noProof/>
            <w:webHidden/>
          </w:rPr>
          <w:instrText xml:space="preserve"> PAGEREF _Toc132374311 \h </w:instrText>
        </w:r>
        <w:r w:rsidR="000A6A01">
          <w:rPr>
            <w:noProof/>
            <w:webHidden/>
          </w:rPr>
        </w:r>
        <w:r w:rsidR="000A6A01">
          <w:rPr>
            <w:noProof/>
            <w:webHidden/>
          </w:rPr>
          <w:fldChar w:fldCharType="separate"/>
        </w:r>
        <w:r w:rsidR="000A6A01">
          <w:rPr>
            <w:noProof/>
            <w:webHidden/>
          </w:rPr>
          <w:t>1</w:t>
        </w:r>
        <w:r w:rsidR="000A6A01">
          <w:rPr>
            <w:noProof/>
            <w:webHidden/>
          </w:rPr>
          <w:fldChar w:fldCharType="end"/>
        </w:r>
      </w:hyperlink>
    </w:p>
    <w:p w14:paraId="43AFF611" w14:textId="2F3D112B" w:rsidR="000A6A01" w:rsidRDefault="00000000">
      <w:pPr>
        <w:pStyle w:val="T1"/>
        <w:rPr>
          <w:rFonts w:asciiTheme="minorHAnsi" w:eastAsiaTheme="minorEastAsia" w:hAnsiTheme="minorHAnsi" w:cstheme="minorBidi"/>
          <w:b w:val="0"/>
          <w:bCs w:val="0"/>
          <w:sz w:val="22"/>
          <w:lang w:val="tr-TR" w:eastAsia="tr-TR"/>
        </w:rPr>
      </w:pPr>
      <w:hyperlink w:anchor="_Toc132374312" w:history="1">
        <w:r w:rsidR="000A6A01" w:rsidRPr="00775E09">
          <w:rPr>
            <w:rStyle w:val="Kpr"/>
          </w:rPr>
          <w:t>CHAPTER 3</w:t>
        </w:r>
        <w:r w:rsidR="000A6A01">
          <w:rPr>
            <w:webHidden/>
          </w:rPr>
          <w:tab/>
        </w:r>
        <w:r w:rsidR="000A6A01">
          <w:rPr>
            <w:webHidden/>
          </w:rPr>
          <w:fldChar w:fldCharType="begin"/>
        </w:r>
        <w:r w:rsidR="000A6A01">
          <w:rPr>
            <w:webHidden/>
          </w:rPr>
          <w:instrText xml:space="preserve"> PAGEREF _Toc132374312 \h </w:instrText>
        </w:r>
        <w:r w:rsidR="000A6A01">
          <w:rPr>
            <w:webHidden/>
          </w:rPr>
        </w:r>
        <w:r w:rsidR="000A6A01">
          <w:rPr>
            <w:webHidden/>
          </w:rPr>
          <w:fldChar w:fldCharType="separate"/>
        </w:r>
        <w:r w:rsidR="000A6A01">
          <w:rPr>
            <w:webHidden/>
          </w:rPr>
          <w:t>4</w:t>
        </w:r>
        <w:r w:rsidR="000A6A01">
          <w:rPr>
            <w:webHidden/>
          </w:rPr>
          <w:fldChar w:fldCharType="end"/>
        </w:r>
      </w:hyperlink>
    </w:p>
    <w:p w14:paraId="507FBBC6" w14:textId="14E8ECFF" w:rsidR="000A6A01" w:rsidRDefault="00000000">
      <w:pPr>
        <w:pStyle w:val="T1"/>
        <w:rPr>
          <w:rFonts w:asciiTheme="minorHAnsi" w:eastAsiaTheme="minorEastAsia" w:hAnsiTheme="minorHAnsi" w:cstheme="minorBidi"/>
          <w:b w:val="0"/>
          <w:bCs w:val="0"/>
          <w:sz w:val="22"/>
          <w:lang w:val="tr-TR" w:eastAsia="tr-TR"/>
        </w:rPr>
      </w:pPr>
      <w:hyperlink w:anchor="_Toc132374313" w:history="1">
        <w:r w:rsidR="000A6A01" w:rsidRPr="00775E09">
          <w:rPr>
            <w:rStyle w:val="Kpr"/>
          </w:rPr>
          <w:t>CHAPTER 4</w:t>
        </w:r>
        <w:r w:rsidR="000A6A01">
          <w:rPr>
            <w:webHidden/>
          </w:rPr>
          <w:tab/>
        </w:r>
        <w:r w:rsidR="000A6A01">
          <w:rPr>
            <w:webHidden/>
          </w:rPr>
          <w:fldChar w:fldCharType="begin"/>
        </w:r>
        <w:r w:rsidR="000A6A01">
          <w:rPr>
            <w:webHidden/>
          </w:rPr>
          <w:instrText xml:space="preserve"> PAGEREF _Toc132374313 \h </w:instrText>
        </w:r>
        <w:r w:rsidR="000A6A01">
          <w:rPr>
            <w:webHidden/>
          </w:rPr>
        </w:r>
        <w:r w:rsidR="000A6A01">
          <w:rPr>
            <w:webHidden/>
          </w:rPr>
          <w:fldChar w:fldCharType="separate"/>
        </w:r>
        <w:r w:rsidR="000A6A01">
          <w:rPr>
            <w:webHidden/>
          </w:rPr>
          <w:t>5</w:t>
        </w:r>
        <w:r w:rsidR="000A6A01">
          <w:rPr>
            <w:webHidden/>
          </w:rPr>
          <w:fldChar w:fldCharType="end"/>
        </w:r>
      </w:hyperlink>
    </w:p>
    <w:p w14:paraId="4F536D5A" w14:textId="5169C905" w:rsidR="000A6A01" w:rsidRDefault="00000000">
      <w:pPr>
        <w:pStyle w:val="T1"/>
        <w:rPr>
          <w:rFonts w:asciiTheme="minorHAnsi" w:eastAsiaTheme="minorEastAsia" w:hAnsiTheme="minorHAnsi" w:cstheme="minorBidi"/>
          <w:b w:val="0"/>
          <w:bCs w:val="0"/>
          <w:sz w:val="22"/>
          <w:lang w:val="tr-TR" w:eastAsia="tr-TR"/>
        </w:rPr>
      </w:pPr>
      <w:hyperlink w:anchor="_Toc132374314" w:history="1">
        <w:r w:rsidR="000A6A01" w:rsidRPr="00775E09">
          <w:rPr>
            <w:rStyle w:val="Kpr"/>
          </w:rPr>
          <w:t>CHAPTER 5</w:t>
        </w:r>
        <w:r w:rsidR="000A6A01">
          <w:rPr>
            <w:webHidden/>
          </w:rPr>
          <w:tab/>
        </w:r>
        <w:r w:rsidR="000A6A01">
          <w:rPr>
            <w:webHidden/>
          </w:rPr>
          <w:fldChar w:fldCharType="begin"/>
        </w:r>
        <w:r w:rsidR="000A6A01">
          <w:rPr>
            <w:webHidden/>
          </w:rPr>
          <w:instrText xml:space="preserve"> PAGEREF _Toc132374314 \h </w:instrText>
        </w:r>
        <w:r w:rsidR="000A6A01">
          <w:rPr>
            <w:webHidden/>
          </w:rPr>
        </w:r>
        <w:r w:rsidR="000A6A01">
          <w:rPr>
            <w:webHidden/>
          </w:rPr>
          <w:fldChar w:fldCharType="separate"/>
        </w:r>
        <w:r w:rsidR="000A6A01">
          <w:rPr>
            <w:webHidden/>
          </w:rPr>
          <w:t>6</w:t>
        </w:r>
        <w:r w:rsidR="000A6A01">
          <w:rPr>
            <w:webHidden/>
          </w:rPr>
          <w:fldChar w:fldCharType="end"/>
        </w:r>
      </w:hyperlink>
    </w:p>
    <w:p w14:paraId="4E96E80A" w14:textId="377FD5D5" w:rsidR="000A6A01" w:rsidRDefault="00000000">
      <w:pPr>
        <w:pStyle w:val="T1"/>
        <w:rPr>
          <w:rFonts w:asciiTheme="minorHAnsi" w:eastAsiaTheme="minorEastAsia" w:hAnsiTheme="minorHAnsi" w:cstheme="minorBidi"/>
          <w:b w:val="0"/>
          <w:bCs w:val="0"/>
          <w:sz w:val="22"/>
          <w:lang w:val="tr-TR" w:eastAsia="tr-TR"/>
        </w:rPr>
      </w:pPr>
      <w:hyperlink w:anchor="_Toc132374315" w:history="1">
        <w:r w:rsidR="000A6A01" w:rsidRPr="00775E09">
          <w:rPr>
            <w:rStyle w:val="Kpr"/>
          </w:rPr>
          <w:t>CHAPTER 6</w:t>
        </w:r>
        <w:r w:rsidR="000A6A01">
          <w:rPr>
            <w:webHidden/>
          </w:rPr>
          <w:tab/>
        </w:r>
        <w:r w:rsidR="000A6A01">
          <w:rPr>
            <w:webHidden/>
          </w:rPr>
          <w:fldChar w:fldCharType="begin"/>
        </w:r>
        <w:r w:rsidR="000A6A01">
          <w:rPr>
            <w:webHidden/>
          </w:rPr>
          <w:instrText xml:space="preserve"> PAGEREF _Toc132374315 \h </w:instrText>
        </w:r>
        <w:r w:rsidR="000A6A01">
          <w:rPr>
            <w:webHidden/>
          </w:rPr>
        </w:r>
        <w:r w:rsidR="000A6A01">
          <w:rPr>
            <w:webHidden/>
          </w:rPr>
          <w:fldChar w:fldCharType="separate"/>
        </w:r>
        <w:r w:rsidR="000A6A01">
          <w:rPr>
            <w:webHidden/>
          </w:rPr>
          <w:t>7</w:t>
        </w:r>
        <w:r w:rsidR="000A6A01">
          <w:rPr>
            <w:webHidden/>
          </w:rPr>
          <w:fldChar w:fldCharType="end"/>
        </w:r>
      </w:hyperlink>
    </w:p>
    <w:p w14:paraId="0E50B961" w14:textId="4FDED438" w:rsidR="000A6A01" w:rsidRDefault="00000000">
      <w:pPr>
        <w:pStyle w:val="T1"/>
        <w:rPr>
          <w:rFonts w:asciiTheme="minorHAnsi" w:eastAsiaTheme="minorEastAsia" w:hAnsiTheme="minorHAnsi" w:cstheme="minorBidi"/>
          <w:b w:val="0"/>
          <w:bCs w:val="0"/>
          <w:sz w:val="22"/>
          <w:lang w:val="tr-TR" w:eastAsia="tr-TR"/>
        </w:rPr>
      </w:pPr>
      <w:hyperlink w:anchor="_Toc132374316" w:history="1">
        <w:r w:rsidR="000A6A01" w:rsidRPr="00775E09">
          <w:rPr>
            <w:rStyle w:val="Kpr"/>
          </w:rPr>
          <w:t>REFERENCES</w:t>
        </w:r>
        <w:r w:rsidR="000A6A01">
          <w:rPr>
            <w:webHidden/>
          </w:rPr>
          <w:tab/>
        </w:r>
        <w:r w:rsidR="000A6A01">
          <w:rPr>
            <w:webHidden/>
          </w:rPr>
          <w:fldChar w:fldCharType="begin"/>
        </w:r>
        <w:r w:rsidR="000A6A01">
          <w:rPr>
            <w:webHidden/>
          </w:rPr>
          <w:instrText xml:space="preserve"> PAGEREF _Toc132374316 \h </w:instrText>
        </w:r>
        <w:r w:rsidR="000A6A01">
          <w:rPr>
            <w:webHidden/>
          </w:rPr>
        </w:r>
        <w:r w:rsidR="000A6A01">
          <w:rPr>
            <w:webHidden/>
          </w:rPr>
          <w:fldChar w:fldCharType="separate"/>
        </w:r>
        <w:r w:rsidR="000A6A01">
          <w:rPr>
            <w:webHidden/>
          </w:rPr>
          <w:t>8</w:t>
        </w:r>
        <w:r w:rsidR="000A6A01">
          <w:rPr>
            <w:webHidden/>
          </w:rPr>
          <w:fldChar w:fldCharType="end"/>
        </w:r>
      </w:hyperlink>
    </w:p>
    <w:p w14:paraId="49E46760" w14:textId="541C267E" w:rsidR="000A6A01" w:rsidRDefault="00000000">
      <w:pPr>
        <w:pStyle w:val="T1"/>
        <w:rPr>
          <w:rFonts w:asciiTheme="minorHAnsi" w:eastAsiaTheme="minorEastAsia" w:hAnsiTheme="minorHAnsi" w:cstheme="minorBidi"/>
          <w:b w:val="0"/>
          <w:bCs w:val="0"/>
          <w:sz w:val="22"/>
          <w:lang w:val="tr-TR" w:eastAsia="tr-TR"/>
        </w:rPr>
      </w:pPr>
      <w:hyperlink w:anchor="_Toc132374317" w:history="1">
        <w:r w:rsidR="000A6A01" w:rsidRPr="00775E09">
          <w:rPr>
            <w:rStyle w:val="Kpr"/>
          </w:rPr>
          <w:t>APPENDIX</w:t>
        </w:r>
        <w:r w:rsidR="000A6A01">
          <w:rPr>
            <w:webHidden/>
          </w:rPr>
          <w:tab/>
        </w:r>
        <w:r w:rsidR="000A6A01">
          <w:rPr>
            <w:webHidden/>
          </w:rPr>
          <w:fldChar w:fldCharType="begin"/>
        </w:r>
        <w:r w:rsidR="000A6A01">
          <w:rPr>
            <w:webHidden/>
          </w:rPr>
          <w:instrText xml:space="preserve"> PAGEREF _Toc132374317 \h </w:instrText>
        </w:r>
        <w:r w:rsidR="000A6A01">
          <w:rPr>
            <w:webHidden/>
          </w:rPr>
        </w:r>
        <w:r w:rsidR="000A6A01">
          <w:rPr>
            <w:webHidden/>
          </w:rPr>
          <w:fldChar w:fldCharType="separate"/>
        </w:r>
        <w:r w:rsidR="000A6A01">
          <w:rPr>
            <w:webHidden/>
          </w:rPr>
          <w:t>12</w:t>
        </w:r>
        <w:r w:rsidR="000A6A01">
          <w:rPr>
            <w:webHidden/>
          </w:rPr>
          <w:fldChar w:fldCharType="end"/>
        </w:r>
      </w:hyperlink>
    </w:p>
    <w:p w14:paraId="5A5E9CFF" w14:textId="0A574597" w:rsidR="000A6A01" w:rsidRDefault="00000000">
      <w:pPr>
        <w:pStyle w:val="T1"/>
        <w:rPr>
          <w:rFonts w:asciiTheme="minorHAnsi" w:eastAsiaTheme="minorEastAsia" w:hAnsiTheme="minorHAnsi" w:cstheme="minorBidi"/>
          <w:b w:val="0"/>
          <w:bCs w:val="0"/>
          <w:sz w:val="22"/>
          <w:lang w:val="tr-TR" w:eastAsia="tr-TR"/>
        </w:rPr>
      </w:pPr>
      <w:hyperlink w:anchor="_Toc132374318" w:history="1">
        <w:r w:rsidR="000A6A01" w:rsidRPr="00775E09">
          <w:rPr>
            <w:rStyle w:val="Kpr"/>
          </w:rPr>
          <w:t>CURRICULUM VITAE</w:t>
        </w:r>
        <w:r w:rsidR="000A6A01">
          <w:rPr>
            <w:webHidden/>
          </w:rPr>
          <w:tab/>
        </w:r>
        <w:r w:rsidR="000A6A01">
          <w:rPr>
            <w:webHidden/>
          </w:rPr>
          <w:fldChar w:fldCharType="begin"/>
        </w:r>
        <w:r w:rsidR="000A6A01">
          <w:rPr>
            <w:webHidden/>
          </w:rPr>
          <w:instrText xml:space="preserve"> PAGEREF _Toc132374318 \h </w:instrText>
        </w:r>
        <w:r w:rsidR="000A6A01">
          <w:rPr>
            <w:webHidden/>
          </w:rPr>
        </w:r>
        <w:r w:rsidR="000A6A01">
          <w:rPr>
            <w:webHidden/>
          </w:rPr>
          <w:fldChar w:fldCharType="separate"/>
        </w:r>
        <w:r w:rsidR="000A6A01">
          <w:rPr>
            <w:webHidden/>
          </w:rPr>
          <w:t>13</w:t>
        </w:r>
        <w:r w:rsidR="000A6A01">
          <w:rPr>
            <w:webHidden/>
          </w:rPr>
          <w:fldChar w:fldCharType="end"/>
        </w:r>
      </w:hyperlink>
    </w:p>
    <w:p w14:paraId="28EEA301" w14:textId="7AB9DBA5" w:rsidR="00CD71DD" w:rsidRPr="008D6118" w:rsidRDefault="00F10655" w:rsidP="00FC6A8A">
      <w:pPr>
        <w:tabs>
          <w:tab w:val="right" w:leader="dot" w:pos="8220"/>
        </w:tabs>
        <w:rPr>
          <w:b/>
          <w:bCs/>
          <w:noProof/>
          <w:color w:val="FF0000"/>
        </w:rPr>
      </w:pPr>
      <w:r w:rsidRPr="00C253F7">
        <w:rPr>
          <w:noProof/>
        </w:rPr>
        <w:fldChar w:fldCharType="end"/>
      </w:r>
      <w:bookmarkStart w:id="29" w:name="_Toc327546376"/>
      <w:bookmarkStart w:id="30" w:name="_Toc331320425"/>
      <w:r w:rsidR="00D0270C" w:rsidRPr="008D6118">
        <w:rPr>
          <w:b/>
          <w:bCs/>
          <w:color w:val="FF0000"/>
        </w:rPr>
        <w:t>*Below “Page” title, only the pa</w:t>
      </w:r>
      <w:r w:rsidR="00CD71DD" w:rsidRPr="008D6118">
        <w:rPr>
          <w:b/>
          <w:bCs/>
          <w:color w:val="FF0000"/>
        </w:rPr>
        <w:t>ge numbers have to be written (</w:t>
      </w:r>
      <w:r w:rsidR="00D0270C" w:rsidRPr="008D6118">
        <w:rPr>
          <w:b/>
          <w:bCs/>
          <w:color w:val="FF0000"/>
        </w:rPr>
        <w:t>the text has to be ended just before page number</w:t>
      </w:r>
      <w:r w:rsidR="00CD71DD" w:rsidRPr="008D6118">
        <w:rPr>
          <w:b/>
          <w:bCs/>
          <w:color w:val="FF0000"/>
        </w:rPr>
        <w:t>s</w:t>
      </w:r>
      <w:r w:rsidR="00D0270C" w:rsidRPr="008D6118">
        <w:rPr>
          <w:b/>
          <w:bCs/>
          <w:color w:val="FF0000"/>
        </w:rPr>
        <w:t>)</w:t>
      </w:r>
      <w:r w:rsidR="00CD71DD" w:rsidRPr="008D6118">
        <w:rPr>
          <w:b/>
          <w:bCs/>
          <w:color w:val="FF0000"/>
        </w:rPr>
        <w:t>.</w:t>
      </w:r>
    </w:p>
    <w:p w14:paraId="65F0182E" w14:textId="77777777" w:rsidR="00913F9D" w:rsidRDefault="00913F9D" w:rsidP="008D6118">
      <w:pPr>
        <w:rPr>
          <w:noProof/>
        </w:rPr>
        <w:sectPr w:rsidR="00913F9D" w:rsidSect="00AA0297">
          <w:pgSz w:w="11906" w:h="16838"/>
          <w:pgMar w:top="1418" w:right="1418" w:bottom="1418" w:left="2268" w:header="709" w:footer="851" w:gutter="0"/>
          <w:pgNumType w:fmt="lowerRoman" w:start="9"/>
          <w:cols w:space="708"/>
          <w:titlePg/>
          <w:docGrid w:linePitch="360"/>
        </w:sectPr>
      </w:pPr>
    </w:p>
    <w:p w14:paraId="46DC8D1A" w14:textId="77777777" w:rsidR="00AA0297" w:rsidRPr="00AA0297" w:rsidRDefault="00AA0297" w:rsidP="00AA0297">
      <w:pPr>
        <w:rPr>
          <w:sz w:val="28"/>
          <w:szCs w:val="24"/>
        </w:rPr>
      </w:pPr>
      <w:bookmarkStart w:id="31" w:name="_Toc320217279"/>
      <w:bookmarkStart w:id="32" w:name="_Toc320256453"/>
      <w:bookmarkStart w:id="33" w:name="_Toc320256807"/>
      <w:bookmarkStart w:id="34" w:name="_Toc320258052"/>
      <w:bookmarkStart w:id="35" w:name="_Toc327546377"/>
      <w:bookmarkStart w:id="36" w:name="_Toc331320426"/>
    </w:p>
    <w:p w14:paraId="161E09F8" w14:textId="77777777" w:rsidR="00AA0297" w:rsidRPr="00AA0297" w:rsidRDefault="00AA0297" w:rsidP="00AA0297">
      <w:pPr>
        <w:rPr>
          <w:sz w:val="28"/>
          <w:szCs w:val="24"/>
        </w:rPr>
      </w:pPr>
    </w:p>
    <w:p w14:paraId="19713BAC" w14:textId="77777777" w:rsidR="00F86F0A" w:rsidRDefault="00F86F0A" w:rsidP="00EC4BE9">
      <w:pPr>
        <w:pStyle w:val="Balk1"/>
        <w:numPr>
          <w:ilvl w:val="0"/>
          <w:numId w:val="0"/>
        </w:numPr>
      </w:pPr>
      <w:bookmarkStart w:id="37" w:name="_Toc132374306"/>
      <w:r w:rsidRPr="00266428">
        <w:t>LIST OF TABLES</w:t>
      </w:r>
      <w:bookmarkEnd w:id="31"/>
      <w:bookmarkEnd w:id="32"/>
      <w:bookmarkEnd w:id="33"/>
      <w:bookmarkEnd w:id="34"/>
      <w:bookmarkEnd w:id="35"/>
      <w:bookmarkEnd w:id="36"/>
      <w:bookmarkEnd w:id="37"/>
    </w:p>
    <w:p w14:paraId="280B0163" w14:textId="77777777" w:rsidR="00F86F0A" w:rsidRPr="00AA0297" w:rsidRDefault="00F86F0A" w:rsidP="00AA0297">
      <w:pPr>
        <w:spacing w:after="0"/>
        <w:ind w:left="7088" w:right="-567"/>
        <w:jc w:val="center"/>
      </w:pPr>
      <w:r w:rsidRPr="00484BC4">
        <w:rPr>
          <w:b/>
        </w:rPr>
        <w:t>Page</w:t>
      </w:r>
    </w:p>
    <w:p w14:paraId="49410CE1" w14:textId="77777777" w:rsidR="00C642EF" w:rsidRDefault="00F10655" w:rsidP="00C642EF">
      <w:pPr>
        <w:pStyle w:val="ekillerTablosu"/>
        <w:tabs>
          <w:tab w:val="right" w:leader="dot" w:pos="8210"/>
        </w:tabs>
        <w:ind w:left="1134" w:right="340" w:hanging="1134"/>
        <w:rPr>
          <w:rFonts w:asciiTheme="minorHAnsi" w:eastAsiaTheme="minorEastAsia" w:hAnsiTheme="minorHAnsi" w:cstheme="minorBidi"/>
          <w:noProof/>
          <w:sz w:val="22"/>
        </w:rPr>
      </w:pPr>
      <w:r w:rsidRPr="008E7B9B">
        <w:rPr>
          <w:szCs w:val="24"/>
        </w:rPr>
        <w:fldChar w:fldCharType="begin"/>
      </w:r>
      <w:r w:rsidR="00F86F0A" w:rsidRPr="008E7B9B">
        <w:rPr>
          <w:szCs w:val="24"/>
        </w:rPr>
        <w:instrText xml:space="preserve"> TOC \h \z \c "Table 5" </w:instrText>
      </w:r>
      <w:r w:rsidRPr="008E7B9B">
        <w:rPr>
          <w:szCs w:val="24"/>
        </w:rPr>
        <w:fldChar w:fldCharType="separate"/>
      </w:r>
      <w:hyperlink w:anchor="_Toc83372401" w:history="1">
        <w:r w:rsidR="00C642EF" w:rsidRPr="009F3CB6">
          <w:rPr>
            <w:rStyle w:val="Kpr"/>
            <w:b/>
            <w:noProof/>
          </w:rPr>
          <w:t xml:space="preserve">Table 1.1 </w:t>
        </w:r>
        <w:r w:rsidR="00C642EF" w:rsidRPr="009F3CB6">
          <w:rPr>
            <w:rStyle w:val="Kpr"/>
            <w:noProof/>
          </w:rPr>
          <w:t>Process parameters</w:t>
        </w:r>
        <w:r w:rsidR="00C642EF">
          <w:rPr>
            <w:noProof/>
            <w:webHidden/>
          </w:rPr>
          <w:tab/>
        </w:r>
        <w:r>
          <w:rPr>
            <w:noProof/>
            <w:webHidden/>
          </w:rPr>
          <w:fldChar w:fldCharType="begin"/>
        </w:r>
        <w:r w:rsidR="00C642EF">
          <w:rPr>
            <w:noProof/>
            <w:webHidden/>
          </w:rPr>
          <w:instrText xml:space="preserve"> PAGEREF _Toc83372401 \h </w:instrText>
        </w:r>
        <w:r>
          <w:rPr>
            <w:noProof/>
            <w:webHidden/>
          </w:rPr>
        </w:r>
        <w:r>
          <w:rPr>
            <w:noProof/>
            <w:webHidden/>
          </w:rPr>
          <w:fldChar w:fldCharType="separate"/>
        </w:r>
        <w:r w:rsidR="00C642EF">
          <w:rPr>
            <w:noProof/>
            <w:webHidden/>
          </w:rPr>
          <w:t>3</w:t>
        </w:r>
        <w:r>
          <w:rPr>
            <w:noProof/>
            <w:webHidden/>
          </w:rPr>
          <w:fldChar w:fldCharType="end"/>
        </w:r>
      </w:hyperlink>
    </w:p>
    <w:p w14:paraId="5F97EC60" w14:textId="77777777" w:rsidR="00F86F0A" w:rsidRDefault="00F10655" w:rsidP="00C642EF">
      <w:pPr>
        <w:autoSpaceDE w:val="0"/>
        <w:autoSpaceDN w:val="0"/>
        <w:adjustRightInd w:val="0"/>
        <w:spacing w:after="0"/>
        <w:ind w:left="1134" w:right="340" w:hanging="1134"/>
        <w:rPr>
          <w:szCs w:val="24"/>
        </w:rPr>
      </w:pPr>
      <w:r w:rsidRPr="008E7B9B">
        <w:rPr>
          <w:szCs w:val="24"/>
        </w:rPr>
        <w:fldChar w:fldCharType="end"/>
      </w:r>
    </w:p>
    <w:p w14:paraId="62541A81" w14:textId="77777777" w:rsidR="00F86F0A" w:rsidRPr="00336137" w:rsidRDefault="00F86F0A" w:rsidP="00F86F0A">
      <w:pPr>
        <w:autoSpaceDE w:val="0"/>
        <w:autoSpaceDN w:val="0"/>
        <w:adjustRightInd w:val="0"/>
        <w:spacing w:after="0"/>
        <w:jc w:val="center"/>
        <w:rPr>
          <w:szCs w:val="24"/>
        </w:rPr>
      </w:pPr>
    </w:p>
    <w:p w14:paraId="4F89BBD3" w14:textId="77777777" w:rsidR="00F86F0A" w:rsidRDefault="00F86F0A" w:rsidP="00F86F0A">
      <w:pPr>
        <w:jc w:val="left"/>
      </w:pPr>
    </w:p>
    <w:p w14:paraId="71F77C3E" w14:textId="77777777" w:rsidR="00F86F0A" w:rsidRDefault="00F86F0A" w:rsidP="00257138">
      <w:pPr>
        <w:rPr>
          <w:noProof/>
          <w:color w:val="FF0000"/>
        </w:rPr>
      </w:pPr>
      <w:r w:rsidRPr="00D0270C">
        <w:rPr>
          <w:noProof/>
          <w:color w:val="FF0000"/>
        </w:rPr>
        <w:t>*</w:t>
      </w:r>
      <w:r w:rsidRPr="008D6118">
        <w:rPr>
          <w:b/>
          <w:bCs/>
          <w:noProof/>
          <w:color w:val="FF0000"/>
        </w:rPr>
        <w:t>Below “Page” title, only the pa</w:t>
      </w:r>
      <w:r w:rsidR="00257138" w:rsidRPr="008D6118">
        <w:rPr>
          <w:b/>
          <w:bCs/>
          <w:noProof/>
          <w:color w:val="FF0000"/>
        </w:rPr>
        <w:t>ge numbers have to be written (</w:t>
      </w:r>
      <w:r w:rsidRPr="008D6118">
        <w:rPr>
          <w:b/>
          <w:bCs/>
          <w:noProof/>
          <w:color w:val="FF0000"/>
        </w:rPr>
        <w:t>the text has to be ended just before page number</w:t>
      </w:r>
      <w:r w:rsidR="00257138" w:rsidRPr="008D6118">
        <w:rPr>
          <w:b/>
          <w:bCs/>
          <w:noProof/>
          <w:color w:val="FF0000"/>
        </w:rPr>
        <w:t>s</w:t>
      </w:r>
      <w:r w:rsidRPr="008D6118">
        <w:rPr>
          <w:b/>
          <w:bCs/>
          <w:noProof/>
          <w:color w:val="FF0000"/>
        </w:rPr>
        <w:t>)</w:t>
      </w:r>
      <w:r w:rsidR="00257138" w:rsidRPr="008D6118">
        <w:rPr>
          <w:b/>
          <w:bCs/>
          <w:noProof/>
          <w:color w:val="FF0000"/>
        </w:rPr>
        <w:t>.</w:t>
      </w:r>
    </w:p>
    <w:p w14:paraId="3E665A9F" w14:textId="77777777" w:rsidR="00257138" w:rsidRPr="00D0270C" w:rsidRDefault="00257138" w:rsidP="00257138">
      <w:pPr>
        <w:rPr>
          <w:rFonts w:eastAsia="Times New Roman"/>
          <w:b/>
          <w:bCs/>
          <w:color w:val="000000"/>
          <w:szCs w:val="28"/>
        </w:rPr>
        <w:sectPr w:rsidR="00257138" w:rsidRPr="00D0270C" w:rsidSect="00AA0297">
          <w:footerReference w:type="first" r:id="rId13"/>
          <w:pgSz w:w="11906" w:h="16838"/>
          <w:pgMar w:top="1418" w:right="1418" w:bottom="1418" w:left="2268" w:header="709" w:footer="851" w:gutter="0"/>
          <w:pgNumType w:fmt="lowerRoman"/>
          <w:cols w:space="708"/>
          <w:titlePg/>
          <w:docGrid w:linePitch="360"/>
        </w:sectPr>
      </w:pPr>
    </w:p>
    <w:p w14:paraId="77AF6897" w14:textId="77777777" w:rsidR="00AA0297" w:rsidRPr="00AA0297" w:rsidRDefault="00AA0297" w:rsidP="00AA0297">
      <w:pPr>
        <w:rPr>
          <w:sz w:val="28"/>
          <w:szCs w:val="24"/>
        </w:rPr>
      </w:pPr>
    </w:p>
    <w:p w14:paraId="1F4C591A" w14:textId="77777777" w:rsidR="00AA0297" w:rsidRPr="00AA0297" w:rsidRDefault="00AA0297" w:rsidP="00AA0297">
      <w:pPr>
        <w:rPr>
          <w:sz w:val="28"/>
          <w:szCs w:val="24"/>
        </w:rPr>
      </w:pPr>
    </w:p>
    <w:p w14:paraId="4F02F1D1" w14:textId="77777777" w:rsidR="008376FA" w:rsidRDefault="00CD4C43" w:rsidP="00EC4BE9">
      <w:pPr>
        <w:pStyle w:val="Balk1"/>
        <w:numPr>
          <w:ilvl w:val="0"/>
          <w:numId w:val="0"/>
        </w:numPr>
        <w:spacing w:line="240" w:lineRule="auto"/>
      </w:pPr>
      <w:bookmarkStart w:id="38" w:name="_Toc132374307"/>
      <w:r w:rsidRPr="00336137">
        <w:t>LIST OF FIGURES</w:t>
      </w:r>
      <w:bookmarkEnd w:id="25"/>
      <w:bookmarkEnd w:id="26"/>
      <w:bookmarkEnd w:id="27"/>
      <w:bookmarkEnd w:id="28"/>
      <w:bookmarkEnd w:id="29"/>
      <w:bookmarkEnd w:id="30"/>
      <w:bookmarkEnd w:id="38"/>
    </w:p>
    <w:p w14:paraId="3F03C1AF" w14:textId="77777777" w:rsidR="00131093" w:rsidRPr="00D0270C" w:rsidRDefault="00131093" w:rsidP="00BC664B">
      <w:pPr>
        <w:ind w:left="7090" w:right="-567"/>
        <w:jc w:val="center"/>
        <w:rPr>
          <w:vertAlign w:val="superscript"/>
        </w:rPr>
      </w:pPr>
      <w:r w:rsidRPr="00484BC4">
        <w:rPr>
          <w:b/>
        </w:rPr>
        <w:t>Page</w:t>
      </w:r>
      <w:r w:rsidR="00D0270C" w:rsidRPr="00D0270C">
        <w:rPr>
          <w:b/>
          <w:color w:val="FF0000"/>
          <w:vertAlign w:val="superscript"/>
        </w:rPr>
        <w:t>*</w:t>
      </w:r>
    </w:p>
    <w:p w14:paraId="0E2A197D" w14:textId="77777777" w:rsidR="00C642EF" w:rsidRDefault="00F10655" w:rsidP="00C642EF">
      <w:pPr>
        <w:pStyle w:val="ekillerTablosu"/>
        <w:tabs>
          <w:tab w:val="right" w:leader="dot" w:pos="8210"/>
        </w:tabs>
        <w:ind w:left="1276" w:right="340" w:hanging="1276"/>
        <w:rPr>
          <w:rFonts w:asciiTheme="minorHAnsi" w:eastAsiaTheme="minorEastAsia" w:hAnsiTheme="minorHAnsi" w:cstheme="minorBidi"/>
          <w:noProof/>
          <w:sz w:val="22"/>
        </w:rPr>
      </w:pPr>
      <w:r>
        <w:fldChar w:fldCharType="begin"/>
      </w:r>
      <w:r w:rsidR="008E7B9B">
        <w:instrText xml:space="preserve"> TOC \h \z \c "Figure" </w:instrText>
      </w:r>
      <w:r>
        <w:fldChar w:fldCharType="separate"/>
      </w:r>
      <w:hyperlink w:anchor="_Toc83372310" w:history="1">
        <w:r w:rsidR="00C642EF" w:rsidRPr="00B1640C">
          <w:rPr>
            <w:rStyle w:val="Kpr"/>
            <w:b/>
            <w:noProof/>
          </w:rPr>
          <w:t>Figure 1.1</w:t>
        </w:r>
        <w:r w:rsidR="00C642EF" w:rsidRPr="00B1640C">
          <w:rPr>
            <w:rStyle w:val="Kpr"/>
            <w:noProof/>
          </w:rPr>
          <w:t xml:space="preserve"> Equivalent control system block diagram for time-varying gain control equivalent is system block diagram for time-varying gains.</w:t>
        </w:r>
        <w:r w:rsidR="00C642EF">
          <w:rPr>
            <w:noProof/>
            <w:webHidden/>
          </w:rPr>
          <w:tab/>
        </w:r>
        <w:r>
          <w:rPr>
            <w:noProof/>
            <w:webHidden/>
          </w:rPr>
          <w:fldChar w:fldCharType="begin"/>
        </w:r>
        <w:r w:rsidR="00C642EF">
          <w:rPr>
            <w:noProof/>
            <w:webHidden/>
          </w:rPr>
          <w:instrText xml:space="preserve"> PAGEREF _Toc83372310 \h </w:instrText>
        </w:r>
        <w:r>
          <w:rPr>
            <w:noProof/>
            <w:webHidden/>
          </w:rPr>
        </w:r>
        <w:r>
          <w:rPr>
            <w:noProof/>
            <w:webHidden/>
          </w:rPr>
          <w:fldChar w:fldCharType="separate"/>
        </w:r>
        <w:r w:rsidR="00C642EF">
          <w:rPr>
            <w:noProof/>
            <w:webHidden/>
          </w:rPr>
          <w:t>2</w:t>
        </w:r>
        <w:r>
          <w:rPr>
            <w:noProof/>
            <w:webHidden/>
          </w:rPr>
          <w:fldChar w:fldCharType="end"/>
        </w:r>
      </w:hyperlink>
    </w:p>
    <w:p w14:paraId="00208BC2" w14:textId="77777777" w:rsidR="00C642EF" w:rsidRDefault="00F10655" w:rsidP="00C642EF">
      <w:pPr>
        <w:pStyle w:val="ekillerTablosu"/>
        <w:tabs>
          <w:tab w:val="right" w:leader="dot" w:pos="8210"/>
        </w:tabs>
        <w:ind w:left="1276" w:right="340" w:hanging="1276"/>
      </w:pPr>
      <w:r>
        <w:fldChar w:fldCharType="end"/>
      </w:r>
    </w:p>
    <w:p w14:paraId="7B9E3F8E" w14:textId="77777777" w:rsidR="00D0270C" w:rsidRDefault="00D0270C" w:rsidP="005F1962">
      <w:pPr>
        <w:pStyle w:val="ekillerTablosu"/>
        <w:tabs>
          <w:tab w:val="right" w:leader="dot" w:pos="8210"/>
        </w:tabs>
        <w:ind w:left="1418" w:hanging="1418"/>
      </w:pPr>
    </w:p>
    <w:p w14:paraId="00F91FA1" w14:textId="77777777" w:rsidR="005F1962" w:rsidRPr="005F1962" w:rsidRDefault="005F1962" w:rsidP="005F1962"/>
    <w:p w14:paraId="703F1AB5" w14:textId="77777777" w:rsidR="00257138" w:rsidRDefault="00D0270C" w:rsidP="00257138">
      <w:pPr>
        <w:spacing w:after="0"/>
        <w:rPr>
          <w:b/>
          <w:color w:val="FF0000"/>
        </w:rPr>
      </w:pPr>
      <w:r w:rsidRPr="00D0270C">
        <w:rPr>
          <w:b/>
          <w:color w:val="FF0000"/>
        </w:rPr>
        <w:t>*Below “Page” title, only the page numbers have to be written (the text has to be ended just before page number</w:t>
      </w:r>
      <w:r w:rsidR="00257138">
        <w:rPr>
          <w:b/>
          <w:color w:val="FF0000"/>
        </w:rPr>
        <w:t>s</w:t>
      </w:r>
      <w:r w:rsidRPr="00D0270C">
        <w:rPr>
          <w:b/>
          <w:color w:val="FF0000"/>
        </w:rPr>
        <w:t>)</w:t>
      </w:r>
      <w:r w:rsidR="00257138">
        <w:rPr>
          <w:b/>
          <w:color w:val="FF0000"/>
        </w:rPr>
        <w:t>.</w:t>
      </w:r>
    </w:p>
    <w:p w14:paraId="3FF08CF0" w14:textId="77777777" w:rsidR="00AA3BB2" w:rsidRPr="00D0270C" w:rsidRDefault="00F10655" w:rsidP="00257138">
      <w:pPr>
        <w:spacing w:after="0"/>
        <w:jc w:val="center"/>
        <w:rPr>
          <w:rStyle w:val="Kpr"/>
          <w:b/>
          <w:noProof/>
        </w:rPr>
        <w:sectPr w:rsidR="00AA3BB2" w:rsidRPr="00D0270C" w:rsidSect="00AA0297">
          <w:pgSz w:w="11906" w:h="16838"/>
          <w:pgMar w:top="1418" w:right="1418" w:bottom="1418" w:left="2268" w:header="709" w:footer="851" w:gutter="0"/>
          <w:pgNumType w:fmt="lowerRoman"/>
          <w:cols w:space="708"/>
          <w:titlePg/>
          <w:docGrid w:linePitch="360"/>
        </w:sectPr>
      </w:pPr>
      <w:r>
        <w:rPr>
          <w:b/>
        </w:rPr>
        <w:fldChar w:fldCharType="begin"/>
      </w:r>
      <w:r w:rsidR="00662A59" w:rsidRPr="00D0270C">
        <w:rPr>
          <w:b/>
        </w:rPr>
        <w:instrText xml:space="preserve"> TOC \h \z \c "Figure 6." </w:instrText>
      </w:r>
      <w:r>
        <w:rPr>
          <w:b/>
        </w:rPr>
        <w:fldChar w:fldCharType="separate"/>
      </w:r>
    </w:p>
    <w:p w14:paraId="0A5BA9E2" w14:textId="77777777" w:rsidR="00AA0297" w:rsidRPr="00EC4BE9" w:rsidRDefault="00F10655" w:rsidP="00EC4BE9">
      <w:pPr>
        <w:rPr>
          <w:sz w:val="28"/>
          <w:szCs w:val="24"/>
        </w:rPr>
      </w:pPr>
      <w:r>
        <w:lastRenderedPageBreak/>
        <w:fldChar w:fldCharType="end"/>
      </w:r>
      <w:bookmarkStart w:id="39" w:name="_Toc320256454"/>
      <w:bookmarkStart w:id="40" w:name="_Toc320256808"/>
      <w:bookmarkStart w:id="41" w:name="_Toc320258053"/>
    </w:p>
    <w:p w14:paraId="7990FCA5" w14:textId="77777777" w:rsidR="00AA0297" w:rsidRPr="00EC4BE9" w:rsidRDefault="00AA0297" w:rsidP="00EC4BE9">
      <w:pPr>
        <w:rPr>
          <w:sz w:val="28"/>
          <w:szCs w:val="24"/>
        </w:rPr>
      </w:pPr>
    </w:p>
    <w:p w14:paraId="4A3932F6" w14:textId="77777777" w:rsidR="00476B63" w:rsidRDefault="00476B63" w:rsidP="00EC4BE9">
      <w:pPr>
        <w:pStyle w:val="Balk1"/>
        <w:numPr>
          <w:ilvl w:val="0"/>
          <w:numId w:val="0"/>
        </w:numPr>
      </w:pPr>
      <w:bookmarkStart w:id="42" w:name="_Toc132374308"/>
      <w:r>
        <w:t>LIST OF SYMBOLS</w:t>
      </w:r>
      <w:bookmarkEnd w:id="42"/>
    </w:p>
    <w:p w14:paraId="0F64EC4D" w14:textId="77777777" w:rsidR="00476B63" w:rsidRDefault="00476B63" w:rsidP="00EC4BE9"/>
    <w:p w14:paraId="2DC9ECC9" w14:textId="77777777" w:rsidR="00476B63" w:rsidRPr="009A593A" w:rsidRDefault="00476B63" w:rsidP="00476B63">
      <w:pPr>
        <w:spacing w:after="0"/>
      </w:pPr>
    </w:p>
    <w:tbl>
      <w:tblPr>
        <w:tblpPr w:leftFromText="141" w:rightFromText="141" w:vertAnchor="text" w:tblpY="1"/>
        <w:tblOverlap w:val="never"/>
        <w:tblW w:w="6946" w:type="dxa"/>
        <w:tblCellMar>
          <w:left w:w="70" w:type="dxa"/>
          <w:right w:w="70" w:type="dxa"/>
        </w:tblCellMar>
        <w:tblLook w:val="04A0" w:firstRow="1" w:lastRow="0" w:firstColumn="1" w:lastColumn="0" w:noHBand="0" w:noVBand="1"/>
      </w:tblPr>
      <w:tblGrid>
        <w:gridCol w:w="1843"/>
        <w:gridCol w:w="5103"/>
      </w:tblGrid>
      <w:tr w:rsidR="00476B63" w:rsidRPr="00887DD7" w14:paraId="56690094" w14:textId="77777777" w:rsidTr="00257138">
        <w:trPr>
          <w:trHeight w:val="312"/>
        </w:trPr>
        <w:tc>
          <w:tcPr>
            <w:tcW w:w="1843" w:type="dxa"/>
            <w:shd w:val="clear" w:color="auto" w:fill="auto"/>
            <w:noWrap/>
            <w:vAlign w:val="bottom"/>
          </w:tcPr>
          <w:p w14:paraId="368DB84E" w14:textId="77777777" w:rsidR="00476B63" w:rsidRPr="00BC37CF" w:rsidRDefault="00476B63" w:rsidP="00476B63">
            <w:pPr>
              <w:spacing w:after="0"/>
              <w:jc w:val="left"/>
              <w:rPr>
                <w:rFonts w:eastAsia="Times New Roman"/>
                <w:b/>
                <w:color w:val="000000"/>
                <w:szCs w:val="24"/>
                <w:lang w:eastAsia="tr-TR"/>
              </w:rPr>
            </w:pPr>
            <w:r>
              <w:rPr>
                <w:rFonts w:eastAsia="Times New Roman"/>
                <w:b/>
                <w:color w:val="000000"/>
                <w:szCs w:val="24"/>
                <w:lang w:eastAsia="tr-TR"/>
              </w:rPr>
              <w:t>α</w:t>
            </w:r>
          </w:p>
        </w:tc>
        <w:tc>
          <w:tcPr>
            <w:tcW w:w="5103" w:type="dxa"/>
            <w:shd w:val="clear" w:color="auto" w:fill="auto"/>
            <w:noWrap/>
            <w:vAlign w:val="bottom"/>
          </w:tcPr>
          <w:p w14:paraId="75E467A4" w14:textId="77777777" w:rsidR="00476B63" w:rsidRPr="00887DD7" w:rsidRDefault="00476B63" w:rsidP="00513404">
            <w:pPr>
              <w:spacing w:after="0"/>
              <w:jc w:val="left"/>
              <w:rPr>
                <w:rFonts w:eastAsia="Times New Roman"/>
                <w:color w:val="000000"/>
                <w:szCs w:val="24"/>
                <w:lang w:eastAsia="tr-TR"/>
              </w:rPr>
            </w:pPr>
            <w:r>
              <w:rPr>
                <w:rFonts w:eastAsia="Times New Roman"/>
                <w:color w:val="000000"/>
                <w:szCs w:val="24"/>
                <w:lang w:eastAsia="tr-TR"/>
              </w:rPr>
              <w:t>Alfa</w:t>
            </w:r>
          </w:p>
        </w:tc>
      </w:tr>
      <w:tr w:rsidR="00476B63" w:rsidRPr="00887DD7" w14:paraId="298C6444" w14:textId="77777777" w:rsidTr="00257138">
        <w:trPr>
          <w:trHeight w:val="312"/>
        </w:trPr>
        <w:tc>
          <w:tcPr>
            <w:tcW w:w="1843" w:type="dxa"/>
            <w:shd w:val="clear" w:color="auto" w:fill="auto"/>
            <w:noWrap/>
            <w:vAlign w:val="bottom"/>
          </w:tcPr>
          <w:p w14:paraId="15480D4D" w14:textId="77777777" w:rsidR="00476B63" w:rsidRPr="00BC37CF" w:rsidRDefault="00476B63" w:rsidP="00476B63">
            <w:pPr>
              <w:spacing w:after="0"/>
              <w:jc w:val="left"/>
              <w:rPr>
                <w:rFonts w:eastAsia="Times New Roman"/>
                <w:b/>
                <w:color w:val="000000"/>
                <w:szCs w:val="24"/>
                <w:lang w:eastAsia="tr-TR"/>
              </w:rPr>
            </w:pPr>
            <w:r w:rsidRPr="00476B63">
              <w:rPr>
                <w:b/>
              </w:rPr>
              <w:t>β</w:t>
            </w:r>
          </w:p>
        </w:tc>
        <w:tc>
          <w:tcPr>
            <w:tcW w:w="5103" w:type="dxa"/>
            <w:shd w:val="clear" w:color="auto" w:fill="auto"/>
            <w:noWrap/>
            <w:vAlign w:val="bottom"/>
          </w:tcPr>
          <w:p w14:paraId="08330D28" w14:textId="77777777" w:rsidR="00476B63" w:rsidRPr="00887DD7" w:rsidRDefault="00476B63" w:rsidP="00476B63">
            <w:pPr>
              <w:spacing w:after="0"/>
              <w:jc w:val="left"/>
              <w:rPr>
                <w:rFonts w:eastAsia="Times New Roman"/>
                <w:color w:val="000000"/>
                <w:szCs w:val="24"/>
                <w:lang w:eastAsia="tr-TR"/>
              </w:rPr>
            </w:pPr>
            <w:r>
              <w:rPr>
                <w:rFonts w:eastAsia="Times New Roman"/>
                <w:color w:val="000000"/>
                <w:szCs w:val="24"/>
                <w:lang w:eastAsia="tr-TR"/>
              </w:rPr>
              <w:t>Beta</w:t>
            </w:r>
          </w:p>
        </w:tc>
      </w:tr>
      <w:tr w:rsidR="00476B63" w:rsidRPr="00887DD7" w14:paraId="7B56B063" w14:textId="77777777" w:rsidTr="00257138">
        <w:trPr>
          <w:trHeight w:val="312"/>
        </w:trPr>
        <w:tc>
          <w:tcPr>
            <w:tcW w:w="1843" w:type="dxa"/>
            <w:shd w:val="clear" w:color="auto" w:fill="auto"/>
            <w:noWrap/>
            <w:vAlign w:val="bottom"/>
          </w:tcPr>
          <w:p w14:paraId="09EF490B" w14:textId="77777777" w:rsidR="00476B63" w:rsidRPr="00BC37CF" w:rsidRDefault="00476B63" w:rsidP="00476B63">
            <w:pPr>
              <w:spacing w:after="0"/>
              <w:jc w:val="left"/>
              <w:rPr>
                <w:rFonts w:eastAsia="Times New Roman"/>
                <w:b/>
                <w:color w:val="000000"/>
                <w:szCs w:val="24"/>
                <w:lang w:eastAsia="tr-TR"/>
              </w:rPr>
            </w:pPr>
            <w:r>
              <w:rPr>
                <w:rFonts w:eastAsia="Times New Roman"/>
                <w:b/>
                <w:color w:val="000000"/>
                <w:szCs w:val="24"/>
                <w:lang w:eastAsia="tr-TR"/>
              </w:rPr>
              <w:t>Ω</w:t>
            </w:r>
          </w:p>
        </w:tc>
        <w:tc>
          <w:tcPr>
            <w:tcW w:w="5103" w:type="dxa"/>
            <w:shd w:val="clear" w:color="auto" w:fill="auto"/>
            <w:noWrap/>
            <w:vAlign w:val="bottom"/>
          </w:tcPr>
          <w:p w14:paraId="3BD1D149" w14:textId="77777777" w:rsidR="00476B63" w:rsidRPr="00887DD7" w:rsidRDefault="00476B63" w:rsidP="00476B63">
            <w:pPr>
              <w:spacing w:after="0"/>
              <w:jc w:val="left"/>
              <w:rPr>
                <w:rFonts w:eastAsia="Times New Roman"/>
                <w:color w:val="000000"/>
                <w:szCs w:val="24"/>
                <w:lang w:eastAsia="tr-TR"/>
              </w:rPr>
            </w:pPr>
            <w:r>
              <w:rPr>
                <w:rFonts w:eastAsia="Times New Roman"/>
                <w:color w:val="000000"/>
                <w:szCs w:val="24"/>
                <w:lang w:eastAsia="tr-TR"/>
              </w:rPr>
              <w:t>Ohm</w:t>
            </w:r>
          </w:p>
        </w:tc>
      </w:tr>
      <w:tr w:rsidR="00476B63" w:rsidRPr="00887DD7" w14:paraId="3C3C6D69" w14:textId="77777777" w:rsidTr="00257138">
        <w:trPr>
          <w:trHeight w:val="312"/>
        </w:trPr>
        <w:tc>
          <w:tcPr>
            <w:tcW w:w="1843" w:type="dxa"/>
            <w:shd w:val="clear" w:color="auto" w:fill="auto"/>
            <w:noWrap/>
            <w:vAlign w:val="bottom"/>
          </w:tcPr>
          <w:p w14:paraId="47B9C21F" w14:textId="77777777" w:rsidR="00476B63" w:rsidRDefault="00476B63" w:rsidP="00476B63">
            <w:pPr>
              <w:spacing w:after="0"/>
              <w:jc w:val="left"/>
              <w:rPr>
                <w:rFonts w:eastAsia="Times New Roman"/>
                <w:b/>
                <w:color w:val="000000"/>
                <w:szCs w:val="24"/>
                <w:lang w:eastAsia="tr-TR"/>
              </w:rPr>
            </w:pPr>
            <w:r>
              <w:rPr>
                <w:rFonts w:eastAsia="Times New Roman"/>
                <w:b/>
                <w:color w:val="000000"/>
                <w:szCs w:val="24"/>
                <w:lang w:eastAsia="tr-TR"/>
              </w:rPr>
              <w:t>π</w:t>
            </w:r>
          </w:p>
        </w:tc>
        <w:tc>
          <w:tcPr>
            <w:tcW w:w="5103" w:type="dxa"/>
            <w:shd w:val="clear" w:color="auto" w:fill="auto"/>
            <w:noWrap/>
            <w:vAlign w:val="bottom"/>
          </w:tcPr>
          <w:p w14:paraId="3C58F85A" w14:textId="77777777" w:rsidR="00476B63" w:rsidRDefault="00476B63" w:rsidP="00476B63">
            <w:pPr>
              <w:spacing w:after="0"/>
              <w:jc w:val="left"/>
              <w:rPr>
                <w:rFonts w:eastAsia="Times New Roman"/>
                <w:color w:val="000000"/>
                <w:szCs w:val="24"/>
                <w:lang w:eastAsia="tr-TR"/>
              </w:rPr>
            </w:pPr>
            <w:r>
              <w:rPr>
                <w:rFonts w:eastAsia="Times New Roman"/>
                <w:color w:val="000000"/>
                <w:szCs w:val="24"/>
                <w:lang w:eastAsia="tr-TR"/>
              </w:rPr>
              <w:t>Pi</w:t>
            </w:r>
          </w:p>
        </w:tc>
      </w:tr>
    </w:tbl>
    <w:p w14:paraId="753E3161" w14:textId="77777777" w:rsidR="00476B63" w:rsidRDefault="00476B63" w:rsidP="00476B63">
      <w:pPr>
        <w:rPr>
          <w:b/>
        </w:rPr>
      </w:pPr>
    </w:p>
    <w:p w14:paraId="6DF94714" w14:textId="77777777" w:rsidR="00476B63" w:rsidRPr="00476B63" w:rsidRDefault="00476B63" w:rsidP="00476B63">
      <w:pPr>
        <w:rPr>
          <w:b/>
        </w:rPr>
      </w:pPr>
      <w:r>
        <w:rPr>
          <w:b/>
        </w:rPr>
        <w:tab/>
      </w:r>
      <w:r>
        <w:rPr>
          <w:b/>
        </w:rPr>
        <w:tab/>
      </w:r>
    </w:p>
    <w:p w14:paraId="0F28B963" w14:textId="77777777" w:rsidR="00476B63" w:rsidRDefault="00476B63" w:rsidP="00476B63">
      <w:pPr>
        <w:spacing w:after="0" w:line="240" w:lineRule="auto"/>
        <w:jc w:val="left"/>
        <w:rPr>
          <w:rFonts w:eastAsia="Times New Roman"/>
          <w:b/>
          <w:bCs/>
          <w:color w:val="000000"/>
          <w:szCs w:val="28"/>
        </w:rPr>
      </w:pPr>
      <w:bookmarkStart w:id="43" w:name="_Toc327546378"/>
      <w:bookmarkStart w:id="44" w:name="_Toc331320427"/>
    </w:p>
    <w:p w14:paraId="285CCCD4" w14:textId="77777777" w:rsidR="00476B63" w:rsidRDefault="00476B63" w:rsidP="00476B63">
      <w:pPr>
        <w:spacing w:after="0" w:line="240" w:lineRule="auto"/>
        <w:jc w:val="left"/>
        <w:rPr>
          <w:rFonts w:eastAsia="Times New Roman"/>
          <w:b/>
          <w:bCs/>
          <w:color w:val="000000"/>
          <w:szCs w:val="28"/>
        </w:rPr>
      </w:pPr>
    </w:p>
    <w:p w14:paraId="0B2AADE5" w14:textId="77777777" w:rsidR="00476B63" w:rsidRDefault="00476B63" w:rsidP="00EC4BE9"/>
    <w:p w14:paraId="7F5DEB9A" w14:textId="77777777" w:rsidR="00AA0297" w:rsidRDefault="00AA0297" w:rsidP="00476B63">
      <w:r>
        <w:br w:type="page"/>
      </w:r>
    </w:p>
    <w:p w14:paraId="512462BD" w14:textId="77777777" w:rsidR="00EC4BE9" w:rsidRPr="00EC4BE9" w:rsidRDefault="00EC4BE9" w:rsidP="00EC4BE9">
      <w:pPr>
        <w:rPr>
          <w:sz w:val="28"/>
          <w:szCs w:val="24"/>
        </w:rPr>
      </w:pPr>
    </w:p>
    <w:p w14:paraId="7BECC6CC" w14:textId="77777777" w:rsidR="00EC4BE9" w:rsidRPr="00EC4BE9" w:rsidRDefault="00EC4BE9" w:rsidP="00EC4BE9">
      <w:pPr>
        <w:rPr>
          <w:sz w:val="28"/>
          <w:szCs w:val="24"/>
        </w:rPr>
      </w:pPr>
    </w:p>
    <w:p w14:paraId="45936DA8" w14:textId="77777777" w:rsidR="002D734A" w:rsidRDefault="00F86F0A" w:rsidP="00EC4BE9">
      <w:pPr>
        <w:pStyle w:val="Balk1"/>
        <w:numPr>
          <w:ilvl w:val="0"/>
          <w:numId w:val="0"/>
        </w:numPr>
      </w:pPr>
      <w:bookmarkStart w:id="45" w:name="_Toc132374309"/>
      <w:r w:rsidRPr="00F86F0A">
        <w:rPr>
          <w:bCs w:val="0"/>
        </w:rPr>
        <w:t>LIST OF</w:t>
      </w:r>
      <w:r w:rsidR="002D734A" w:rsidRPr="00336137">
        <w:t>ABBREVIATIONS</w:t>
      </w:r>
      <w:bookmarkEnd w:id="39"/>
      <w:bookmarkEnd w:id="40"/>
      <w:bookmarkEnd w:id="41"/>
      <w:bookmarkEnd w:id="43"/>
      <w:bookmarkEnd w:id="44"/>
      <w:bookmarkEnd w:id="45"/>
    </w:p>
    <w:tbl>
      <w:tblPr>
        <w:tblW w:w="6946" w:type="dxa"/>
        <w:jc w:val="center"/>
        <w:tblCellMar>
          <w:left w:w="70" w:type="dxa"/>
          <w:right w:w="70" w:type="dxa"/>
        </w:tblCellMar>
        <w:tblLook w:val="04A0" w:firstRow="1" w:lastRow="0" w:firstColumn="1" w:lastColumn="0" w:noHBand="0" w:noVBand="1"/>
      </w:tblPr>
      <w:tblGrid>
        <w:gridCol w:w="1843"/>
        <w:gridCol w:w="5103"/>
      </w:tblGrid>
      <w:tr w:rsidR="009A593A" w:rsidRPr="00887DD7" w14:paraId="17900E75" w14:textId="77777777" w:rsidTr="00C642EF">
        <w:trPr>
          <w:trHeight w:val="312"/>
          <w:jc w:val="center"/>
        </w:trPr>
        <w:tc>
          <w:tcPr>
            <w:tcW w:w="1843" w:type="dxa"/>
            <w:shd w:val="clear" w:color="auto" w:fill="auto"/>
            <w:noWrap/>
            <w:vAlign w:val="bottom"/>
          </w:tcPr>
          <w:p w14:paraId="43E28F16" w14:textId="77777777" w:rsidR="009A593A" w:rsidRPr="00BC37CF" w:rsidRDefault="00B548CA" w:rsidP="00AA0297">
            <w:pPr>
              <w:spacing w:after="0"/>
              <w:jc w:val="left"/>
              <w:rPr>
                <w:rFonts w:eastAsia="Times New Roman"/>
                <w:b/>
                <w:color w:val="000000"/>
                <w:szCs w:val="24"/>
                <w:lang w:eastAsia="tr-TR"/>
              </w:rPr>
            </w:pPr>
            <w:r w:rsidRPr="00BC37CF">
              <w:rPr>
                <w:rFonts w:eastAsia="Times New Roman"/>
                <w:b/>
                <w:color w:val="000000"/>
                <w:szCs w:val="24"/>
                <w:lang w:eastAsia="tr-TR"/>
              </w:rPr>
              <w:t>A/D</w:t>
            </w:r>
          </w:p>
        </w:tc>
        <w:tc>
          <w:tcPr>
            <w:tcW w:w="5103" w:type="dxa"/>
            <w:shd w:val="clear" w:color="auto" w:fill="auto"/>
            <w:noWrap/>
            <w:vAlign w:val="bottom"/>
          </w:tcPr>
          <w:p w14:paraId="65981CA7" w14:textId="77777777" w:rsidR="009A593A" w:rsidRPr="00887DD7" w:rsidRDefault="00B548CA" w:rsidP="00AA0297">
            <w:pPr>
              <w:spacing w:after="0"/>
              <w:jc w:val="left"/>
              <w:rPr>
                <w:rFonts w:eastAsia="Times New Roman"/>
                <w:color w:val="000000"/>
                <w:szCs w:val="24"/>
                <w:lang w:eastAsia="tr-TR"/>
              </w:rPr>
            </w:pPr>
            <w:r>
              <w:rPr>
                <w:rFonts w:eastAsia="Times New Roman"/>
                <w:color w:val="000000"/>
                <w:szCs w:val="24"/>
                <w:lang w:eastAsia="tr-TR"/>
              </w:rPr>
              <w:t>Analog to Digital</w:t>
            </w:r>
          </w:p>
        </w:tc>
      </w:tr>
      <w:tr w:rsidR="009A593A" w:rsidRPr="00887DD7" w14:paraId="12A92F6A" w14:textId="77777777" w:rsidTr="00C642EF">
        <w:trPr>
          <w:trHeight w:val="312"/>
          <w:jc w:val="center"/>
        </w:trPr>
        <w:tc>
          <w:tcPr>
            <w:tcW w:w="1843" w:type="dxa"/>
            <w:shd w:val="clear" w:color="auto" w:fill="auto"/>
            <w:noWrap/>
            <w:vAlign w:val="bottom"/>
          </w:tcPr>
          <w:p w14:paraId="0C87658A" w14:textId="77777777" w:rsidR="009A593A" w:rsidRPr="00BC37CF" w:rsidRDefault="00B548CA" w:rsidP="00AA0297">
            <w:pPr>
              <w:spacing w:after="0"/>
              <w:jc w:val="left"/>
              <w:rPr>
                <w:rFonts w:eastAsia="Times New Roman"/>
                <w:b/>
                <w:color w:val="000000"/>
                <w:szCs w:val="24"/>
                <w:lang w:eastAsia="tr-TR"/>
              </w:rPr>
            </w:pPr>
            <w:r w:rsidRPr="00BC37CF">
              <w:rPr>
                <w:rFonts w:eastAsia="Times New Roman"/>
                <w:b/>
                <w:color w:val="000000"/>
                <w:szCs w:val="24"/>
                <w:lang w:eastAsia="tr-TR"/>
              </w:rPr>
              <w:t>B-SPM</w:t>
            </w:r>
          </w:p>
        </w:tc>
        <w:tc>
          <w:tcPr>
            <w:tcW w:w="5103" w:type="dxa"/>
            <w:shd w:val="clear" w:color="auto" w:fill="auto"/>
            <w:noWrap/>
            <w:vAlign w:val="bottom"/>
          </w:tcPr>
          <w:p w14:paraId="414F1A1A" w14:textId="77777777" w:rsidR="009A593A" w:rsidRPr="00887DD7" w:rsidRDefault="00B548CA" w:rsidP="00AA0297">
            <w:pPr>
              <w:spacing w:after="0"/>
              <w:jc w:val="left"/>
              <w:rPr>
                <w:rFonts w:eastAsia="Times New Roman"/>
                <w:color w:val="000000"/>
                <w:szCs w:val="24"/>
                <w:lang w:eastAsia="tr-TR"/>
              </w:rPr>
            </w:pPr>
            <w:r>
              <w:rPr>
                <w:rFonts w:eastAsia="Times New Roman"/>
                <w:color w:val="000000"/>
                <w:szCs w:val="24"/>
                <w:lang w:eastAsia="tr-TR"/>
              </w:rPr>
              <w:t xml:space="preserve">Bilinear Static </w:t>
            </w:r>
            <w:r w:rsidR="000638CB">
              <w:rPr>
                <w:rFonts w:eastAsia="Times New Roman"/>
                <w:color w:val="000000"/>
                <w:szCs w:val="24"/>
                <w:lang w:eastAsia="tr-TR"/>
              </w:rPr>
              <w:t>Parametric Model</w:t>
            </w:r>
          </w:p>
        </w:tc>
      </w:tr>
      <w:tr w:rsidR="009A593A" w:rsidRPr="00887DD7" w14:paraId="1AB364F6" w14:textId="77777777" w:rsidTr="00C642EF">
        <w:trPr>
          <w:trHeight w:val="312"/>
          <w:jc w:val="center"/>
        </w:trPr>
        <w:tc>
          <w:tcPr>
            <w:tcW w:w="1843" w:type="dxa"/>
            <w:shd w:val="clear" w:color="auto" w:fill="auto"/>
            <w:noWrap/>
            <w:vAlign w:val="bottom"/>
          </w:tcPr>
          <w:p w14:paraId="7F8CB26C" w14:textId="77777777" w:rsidR="009A593A" w:rsidRPr="00BC37CF" w:rsidRDefault="000638CB" w:rsidP="00AA0297">
            <w:pPr>
              <w:spacing w:after="0"/>
              <w:jc w:val="left"/>
              <w:rPr>
                <w:rFonts w:eastAsia="Times New Roman"/>
                <w:b/>
                <w:color w:val="000000"/>
                <w:szCs w:val="24"/>
                <w:lang w:eastAsia="tr-TR"/>
              </w:rPr>
            </w:pPr>
            <w:r w:rsidRPr="00BC37CF">
              <w:rPr>
                <w:rFonts w:eastAsia="Times New Roman"/>
                <w:b/>
                <w:color w:val="000000"/>
                <w:szCs w:val="24"/>
                <w:lang w:eastAsia="tr-TR"/>
              </w:rPr>
              <w:t>CE</w:t>
            </w:r>
          </w:p>
        </w:tc>
        <w:tc>
          <w:tcPr>
            <w:tcW w:w="5103" w:type="dxa"/>
            <w:shd w:val="clear" w:color="auto" w:fill="auto"/>
            <w:noWrap/>
            <w:vAlign w:val="bottom"/>
          </w:tcPr>
          <w:p w14:paraId="53A5CCEC" w14:textId="77777777" w:rsidR="009A593A" w:rsidRPr="00887DD7" w:rsidRDefault="000638CB" w:rsidP="00AA0297">
            <w:pPr>
              <w:spacing w:after="0"/>
              <w:jc w:val="left"/>
              <w:rPr>
                <w:rFonts w:eastAsia="Times New Roman"/>
                <w:color w:val="000000"/>
                <w:szCs w:val="24"/>
                <w:lang w:eastAsia="tr-TR"/>
              </w:rPr>
            </w:pPr>
            <w:r>
              <w:rPr>
                <w:rFonts w:eastAsia="Times New Roman"/>
                <w:color w:val="000000"/>
                <w:szCs w:val="24"/>
                <w:lang w:eastAsia="tr-TR"/>
              </w:rPr>
              <w:t>Certainty Equivalence</w:t>
            </w:r>
          </w:p>
        </w:tc>
      </w:tr>
      <w:tr w:rsidR="009A593A" w:rsidRPr="00887DD7" w14:paraId="384A6497" w14:textId="77777777" w:rsidTr="00C642EF">
        <w:trPr>
          <w:trHeight w:val="312"/>
          <w:jc w:val="center"/>
        </w:trPr>
        <w:tc>
          <w:tcPr>
            <w:tcW w:w="1843" w:type="dxa"/>
            <w:shd w:val="clear" w:color="auto" w:fill="auto"/>
            <w:noWrap/>
            <w:vAlign w:val="bottom"/>
          </w:tcPr>
          <w:p w14:paraId="6F34E211" w14:textId="77777777" w:rsidR="009A593A" w:rsidRPr="00BC37CF" w:rsidRDefault="000638CB" w:rsidP="00AA0297">
            <w:pPr>
              <w:spacing w:after="0"/>
              <w:jc w:val="left"/>
              <w:rPr>
                <w:rFonts w:eastAsia="Times New Roman"/>
                <w:b/>
                <w:color w:val="000000"/>
                <w:szCs w:val="24"/>
                <w:lang w:eastAsia="tr-TR"/>
              </w:rPr>
            </w:pPr>
            <w:r w:rsidRPr="00BC37CF">
              <w:rPr>
                <w:rFonts w:eastAsia="Times New Roman"/>
                <w:b/>
                <w:color w:val="000000"/>
                <w:szCs w:val="24"/>
                <w:lang w:eastAsia="tr-TR"/>
              </w:rPr>
              <w:t>D/A</w:t>
            </w:r>
          </w:p>
        </w:tc>
        <w:tc>
          <w:tcPr>
            <w:tcW w:w="5103" w:type="dxa"/>
            <w:shd w:val="clear" w:color="auto" w:fill="auto"/>
            <w:noWrap/>
            <w:vAlign w:val="bottom"/>
          </w:tcPr>
          <w:p w14:paraId="5AD1A8ED" w14:textId="77777777" w:rsidR="009A593A" w:rsidRPr="00887DD7" w:rsidRDefault="000638CB" w:rsidP="00AA0297">
            <w:pPr>
              <w:spacing w:after="0"/>
              <w:jc w:val="left"/>
              <w:rPr>
                <w:rFonts w:eastAsia="Times New Roman"/>
                <w:color w:val="000000"/>
                <w:szCs w:val="24"/>
                <w:lang w:eastAsia="tr-TR"/>
              </w:rPr>
            </w:pPr>
            <w:r>
              <w:rPr>
                <w:rFonts w:eastAsia="Times New Roman"/>
                <w:color w:val="000000"/>
                <w:szCs w:val="24"/>
                <w:lang w:eastAsia="tr-TR"/>
              </w:rPr>
              <w:t>Digital to Analog</w:t>
            </w:r>
          </w:p>
        </w:tc>
      </w:tr>
      <w:tr w:rsidR="009A593A" w:rsidRPr="00887DD7" w14:paraId="18B715A4" w14:textId="77777777" w:rsidTr="00C642EF">
        <w:trPr>
          <w:trHeight w:val="312"/>
          <w:jc w:val="center"/>
        </w:trPr>
        <w:tc>
          <w:tcPr>
            <w:tcW w:w="1843" w:type="dxa"/>
            <w:shd w:val="clear" w:color="auto" w:fill="auto"/>
            <w:noWrap/>
            <w:vAlign w:val="bottom"/>
          </w:tcPr>
          <w:p w14:paraId="1901BC31" w14:textId="77777777" w:rsidR="009A593A" w:rsidRPr="00BC37CF" w:rsidRDefault="000638CB" w:rsidP="00AA0297">
            <w:pPr>
              <w:spacing w:after="0"/>
              <w:jc w:val="left"/>
              <w:rPr>
                <w:rFonts w:eastAsia="Times New Roman"/>
                <w:b/>
                <w:color w:val="000000"/>
                <w:szCs w:val="24"/>
                <w:lang w:eastAsia="tr-TR"/>
              </w:rPr>
            </w:pPr>
            <w:r w:rsidRPr="00BC37CF">
              <w:rPr>
                <w:rFonts w:eastAsia="Times New Roman"/>
                <w:b/>
                <w:color w:val="000000"/>
                <w:szCs w:val="24"/>
                <w:lang w:eastAsia="tr-TR"/>
              </w:rPr>
              <w:t>DC</w:t>
            </w:r>
          </w:p>
        </w:tc>
        <w:tc>
          <w:tcPr>
            <w:tcW w:w="5103" w:type="dxa"/>
            <w:shd w:val="clear" w:color="auto" w:fill="auto"/>
            <w:noWrap/>
            <w:vAlign w:val="bottom"/>
          </w:tcPr>
          <w:p w14:paraId="729D5447" w14:textId="77777777" w:rsidR="009A593A" w:rsidRPr="00887DD7" w:rsidRDefault="000638CB" w:rsidP="00AA0297">
            <w:pPr>
              <w:spacing w:after="0"/>
              <w:jc w:val="left"/>
              <w:rPr>
                <w:rFonts w:eastAsia="Times New Roman"/>
                <w:color w:val="000000"/>
                <w:szCs w:val="24"/>
                <w:lang w:eastAsia="tr-TR"/>
              </w:rPr>
            </w:pPr>
            <w:r>
              <w:rPr>
                <w:rFonts w:eastAsia="Times New Roman"/>
                <w:color w:val="000000"/>
                <w:szCs w:val="24"/>
                <w:lang w:eastAsia="tr-TR"/>
              </w:rPr>
              <w:t>Direct Current</w:t>
            </w:r>
          </w:p>
        </w:tc>
      </w:tr>
      <w:tr w:rsidR="009A593A" w:rsidRPr="00887DD7" w14:paraId="08B14DB0" w14:textId="77777777" w:rsidTr="00C642EF">
        <w:trPr>
          <w:trHeight w:val="312"/>
          <w:jc w:val="center"/>
        </w:trPr>
        <w:tc>
          <w:tcPr>
            <w:tcW w:w="1843" w:type="dxa"/>
            <w:shd w:val="clear" w:color="auto" w:fill="auto"/>
            <w:noWrap/>
            <w:vAlign w:val="bottom"/>
          </w:tcPr>
          <w:p w14:paraId="42C5F325" w14:textId="77777777" w:rsidR="009A593A" w:rsidRPr="00BC37CF" w:rsidRDefault="000638CB" w:rsidP="00AA0297">
            <w:pPr>
              <w:spacing w:after="0"/>
              <w:jc w:val="left"/>
              <w:rPr>
                <w:rFonts w:eastAsia="Times New Roman"/>
                <w:b/>
                <w:color w:val="000000"/>
                <w:szCs w:val="24"/>
                <w:lang w:eastAsia="tr-TR"/>
              </w:rPr>
            </w:pPr>
            <w:r w:rsidRPr="00BC37CF">
              <w:rPr>
                <w:rFonts w:eastAsia="Times New Roman"/>
                <w:b/>
                <w:color w:val="000000"/>
                <w:szCs w:val="24"/>
                <w:lang w:eastAsia="tr-TR"/>
              </w:rPr>
              <w:t>DIN</w:t>
            </w:r>
          </w:p>
        </w:tc>
        <w:tc>
          <w:tcPr>
            <w:tcW w:w="5103" w:type="dxa"/>
            <w:shd w:val="clear" w:color="auto" w:fill="auto"/>
            <w:noWrap/>
            <w:vAlign w:val="bottom"/>
          </w:tcPr>
          <w:p w14:paraId="3F0D9F9E" w14:textId="77777777" w:rsidR="009A593A" w:rsidRPr="00887DD7" w:rsidRDefault="000638CB" w:rsidP="00AA0297">
            <w:pPr>
              <w:spacing w:after="0"/>
              <w:jc w:val="left"/>
              <w:rPr>
                <w:rFonts w:eastAsia="Times New Roman"/>
                <w:color w:val="000000"/>
                <w:szCs w:val="24"/>
                <w:lang w:eastAsia="tr-TR"/>
              </w:rPr>
            </w:pPr>
            <w:r>
              <w:rPr>
                <w:rFonts w:eastAsia="Times New Roman"/>
                <w:color w:val="000000"/>
                <w:szCs w:val="24"/>
                <w:lang w:eastAsia="tr-TR"/>
              </w:rPr>
              <w:t>Dynamic Inertial System</w:t>
            </w:r>
          </w:p>
        </w:tc>
      </w:tr>
      <w:tr w:rsidR="009A593A" w:rsidRPr="00887DD7" w14:paraId="27A0C01F" w14:textId="77777777" w:rsidTr="00C642EF">
        <w:trPr>
          <w:trHeight w:val="312"/>
          <w:jc w:val="center"/>
        </w:trPr>
        <w:tc>
          <w:tcPr>
            <w:tcW w:w="1843" w:type="dxa"/>
            <w:shd w:val="clear" w:color="auto" w:fill="auto"/>
            <w:noWrap/>
            <w:vAlign w:val="bottom"/>
          </w:tcPr>
          <w:p w14:paraId="14FE11E3" w14:textId="77777777" w:rsidR="009A593A" w:rsidRPr="00BC37CF" w:rsidRDefault="000638CB" w:rsidP="00AA0297">
            <w:pPr>
              <w:spacing w:after="0"/>
              <w:jc w:val="left"/>
              <w:rPr>
                <w:rFonts w:eastAsia="Times New Roman"/>
                <w:b/>
                <w:color w:val="000000"/>
                <w:szCs w:val="24"/>
                <w:lang w:eastAsia="tr-TR"/>
              </w:rPr>
            </w:pPr>
            <w:r w:rsidRPr="00BC37CF">
              <w:rPr>
                <w:rFonts w:eastAsia="Times New Roman"/>
                <w:b/>
                <w:color w:val="000000"/>
                <w:szCs w:val="24"/>
                <w:lang w:eastAsia="tr-TR"/>
              </w:rPr>
              <w:t>FD</w:t>
            </w:r>
          </w:p>
        </w:tc>
        <w:tc>
          <w:tcPr>
            <w:tcW w:w="5103" w:type="dxa"/>
            <w:shd w:val="clear" w:color="auto" w:fill="auto"/>
            <w:noWrap/>
            <w:vAlign w:val="bottom"/>
          </w:tcPr>
          <w:p w14:paraId="7200E6BC" w14:textId="77777777" w:rsidR="009A593A" w:rsidRPr="00887DD7" w:rsidRDefault="000638CB" w:rsidP="00AA0297">
            <w:pPr>
              <w:spacing w:after="0"/>
              <w:jc w:val="left"/>
              <w:rPr>
                <w:rFonts w:eastAsia="Times New Roman"/>
                <w:color w:val="000000"/>
                <w:szCs w:val="24"/>
                <w:lang w:eastAsia="tr-TR"/>
              </w:rPr>
            </w:pPr>
            <w:r>
              <w:rPr>
                <w:rFonts w:eastAsia="Times New Roman"/>
                <w:color w:val="000000"/>
                <w:szCs w:val="24"/>
                <w:lang w:eastAsia="tr-TR"/>
              </w:rPr>
              <w:t>Fault Detection</w:t>
            </w:r>
          </w:p>
        </w:tc>
      </w:tr>
      <w:tr w:rsidR="009A593A" w:rsidRPr="00887DD7" w14:paraId="396D3317" w14:textId="77777777" w:rsidTr="00C642EF">
        <w:trPr>
          <w:trHeight w:val="312"/>
          <w:jc w:val="center"/>
        </w:trPr>
        <w:tc>
          <w:tcPr>
            <w:tcW w:w="1843" w:type="dxa"/>
            <w:shd w:val="clear" w:color="auto" w:fill="auto"/>
            <w:noWrap/>
            <w:vAlign w:val="bottom"/>
          </w:tcPr>
          <w:p w14:paraId="5CF7289F" w14:textId="77777777" w:rsidR="009A593A" w:rsidRPr="00BC37CF" w:rsidRDefault="000638CB" w:rsidP="00AA0297">
            <w:pPr>
              <w:spacing w:after="0"/>
              <w:jc w:val="left"/>
              <w:rPr>
                <w:rFonts w:eastAsia="Times New Roman"/>
                <w:b/>
                <w:color w:val="000000"/>
                <w:szCs w:val="24"/>
                <w:lang w:eastAsia="tr-TR"/>
              </w:rPr>
            </w:pPr>
            <w:r w:rsidRPr="00BC37CF">
              <w:rPr>
                <w:rFonts w:eastAsia="Times New Roman"/>
                <w:b/>
                <w:color w:val="000000"/>
                <w:szCs w:val="24"/>
                <w:lang w:eastAsia="tr-TR"/>
              </w:rPr>
              <w:t>FDD</w:t>
            </w:r>
          </w:p>
        </w:tc>
        <w:tc>
          <w:tcPr>
            <w:tcW w:w="5103" w:type="dxa"/>
            <w:shd w:val="clear" w:color="auto" w:fill="auto"/>
            <w:noWrap/>
            <w:vAlign w:val="bottom"/>
          </w:tcPr>
          <w:p w14:paraId="10DE40EB" w14:textId="77777777" w:rsidR="009A593A" w:rsidRPr="00887DD7" w:rsidRDefault="000638CB" w:rsidP="00AA0297">
            <w:pPr>
              <w:spacing w:after="0"/>
              <w:jc w:val="left"/>
              <w:rPr>
                <w:rFonts w:eastAsia="Times New Roman"/>
                <w:color w:val="000000"/>
                <w:szCs w:val="24"/>
                <w:lang w:eastAsia="tr-TR"/>
              </w:rPr>
            </w:pPr>
            <w:r>
              <w:rPr>
                <w:rFonts w:eastAsia="Times New Roman"/>
                <w:color w:val="000000"/>
                <w:szCs w:val="24"/>
                <w:lang w:eastAsia="tr-TR"/>
              </w:rPr>
              <w:t>Fault Detection Diagnosis</w:t>
            </w:r>
          </w:p>
        </w:tc>
      </w:tr>
      <w:tr w:rsidR="009A593A" w:rsidRPr="00887DD7" w14:paraId="266E1025" w14:textId="77777777" w:rsidTr="00C642EF">
        <w:trPr>
          <w:trHeight w:val="312"/>
          <w:jc w:val="center"/>
        </w:trPr>
        <w:tc>
          <w:tcPr>
            <w:tcW w:w="1843" w:type="dxa"/>
            <w:shd w:val="clear" w:color="auto" w:fill="auto"/>
            <w:noWrap/>
            <w:vAlign w:val="bottom"/>
          </w:tcPr>
          <w:p w14:paraId="2D4DCA48" w14:textId="77777777" w:rsidR="009A593A" w:rsidRPr="00BC37CF" w:rsidRDefault="000638CB" w:rsidP="00AA0297">
            <w:pPr>
              <w:spacing w:after="0"/>
              <w:jc w:val="left"/>
              <w:rPr>
                <w:rFonts w:eastAsia="Times New Roman"/>
                <w:b/>
                <w:color w:val="000000"/>
                <w:szCs w:val="24"/>
                <w:lang w:eastAsia="tr-TR"/>
              </w:rPr>
            </w:pPr>
            <w:r w:rsidRPr="00BC37CF">
              <w:rPr>
                <w:rFonts w:eastAsia="Times New Roman"/>
                <w:b/>
                <w:color w:val="000000"/>
                <w:szCs w:val="24"/>
                <w:lang w:eastAsia="tr-TR"/>
              </w:rPr>
              <w:t>FDI</w:t>
            </w:r>
          </w:p>
        </w:tc>
        <w:tc>
          <w:tcPr>
            <w:tcW w:w="5103" w:type="dxa"/>
            <w:shd w:val="clear" w:color="auto" w:fill="auto"/>
            <w:noWrap/>
            <w:vAlign w:val="bottom"/>
          </w:tcPr>
          <w:p w14:paraId="1C55E63A" w14:textId="77777777" w:rsidR="009A593A" w:rsidRPr="00887DD7" w:rsidRDefault="000638CB" w:rsidP="00AA0297">
            <w:pPr>
              <w:spacing w:after="0"/>
              <w:jc w:val="left"/>
              <w:rPr>
                <w:rFonts w:eastAsia="Times New Roman"/>
                <w:color w:val="000000"/>
                <w:szCs w:val="24"/>
                <w:lang w:eastAsia="tr-TR"/>
              </w:rPr>
            </w:pPr>
            <w:r>
              <w:rPr>
                <w:rFonts w:eastAsia="Times New Roman"/>
                <w:color w:val="000000"/>
                <w:szCs w:val="24"/>
                <w:lang w:eastAsia="tr-TR"/>
              </w:rPr>
              <w:t>Fault Detection and Isolation</w:t>
            </w:r>
          </w:p>
        </w:tc>
      </w:tr>
      <w:tr w:rsidR="009A593A" w:rsidRPr="00887DD7" w14:paraId="0BF4186E" w14:textId="77777777" w:rsidTr="00C642EF">
        <w:trPr>
          <w:trHeight w:val="312"/>
          <w:jc w:val="center"/>
        </w:trPr>
        <w:tc>
          <w:tcPr>
            <w:tcW w:w="1843" w:type="dxa"/>
            <w:shd w:val="clear" w:color="auto" w:fill="auto"/>
            <w:noWrap/>
            <w:vAlign w:val="bottom"/>
          </w:tcPr>
          <w:p w14:paraId="676E2372" w14:textId="77777777" w:rsidR="009A593A" w:rsidRPr="00BC37CF" w:rsidRDefault="000638CB" w:rsidP="00AA0297">
            <w:pPr>
              <w:spacing w:after="0"/>
              <w:jc w:val="left"/>
              <w:rPr>
                <w:rFonts w:eastAsia="Times New Roman"/>
                <w:b/>
                <w:color w:val="000000"/>
                <w:szCs w:val="24"/>
                <w:lang w:eastAsia="tr-TR"/>
              </w:rPr>
            </w:pPr>
            <w:r w:rsidRPr="00BC37CF">
              <w:rPr>
                <w:rFonts w:eastAsia="Times New Roman"/>
                <w:b/>
                <w:color w:val="000000"/>
                <w:szCs w:val="24"/>
                <w:lang w:eastAsia="tr-TR"/>
              </w:rPr>
              <w:t>FTC</w:t>
            </w:r>
          </w:p>
        </w:tc>
        <w:tc>
          <w:tcPr>
            <w:tcW w:w="5103" w:type="dxa"/>
            <w:shd w:val="clear" w:color="auto" w:fill="auto"/>
            <w:noWrap/>
            <w:vAlign w:val="bottom"/>
          </w:tcPr>
          <w:p w14:paraId="0752BB9D" w14:textId="77777777" w:rsidR="009A593A" w:rsidRPr="00887DD7" w:rsidRDefault="000638CB" w:rsidP="00AA0297">
            <w:pPr>
              <w:spacing w:after="0"/>
              <w:jc w:val="left"/>
              <w:rPr>
                <w:rFonts w:eastAsia="Times New Roman"/>
                <w:color w:val="000000"/>
                <w:szCs w:val="24"/>
                <w:lang w:eastAsia="tr-TR"/>
              </w:rPr>
            </w:pPr>
            <w:r>
              <w:rPr>
                <w:rFonts w:eastAsia="Times New Roman"/>
                <w:color w:val="000000"/>
                <w:szCs w:val="24"/>
                <w:lang w:eastAsia="tr-TR"/>
              </w:rPr>
              <w:t>Fault Tolerant Control</w:t>
            </w:r>
          </w:p>
        </w:tc>
      </w:tr>
      <w:tr w:rsidR="009A593A" w:rsidRPr="00887DD7" w14:paraId="3D61F4EE" w14:textId="77777777" w:rsidTr="00C642EF">
        <w:trPr>
          <w:trHeight w:val="312"/>
          <w:jc w:val="center"/>
        </w:trPr>
        <w:tc>
          <w:tcPr>
            <w:tcW w:w="1843" w:type="dxa"/>
            <w:shd w:val="clear" w:color="auto" w:fill="auto"/>
            <w:noWrap/>
            <w:vAlign w:val="bottom"/>
          </w:tcPr>
          <w:p w14:paraId="2E59F5C0" w14:textId="77777777" w:rsidR="009A593A" w:rsidRPr="00BC37CF" w:rsidRDefault="000638CB" w:rsidP="00AA0297">
            <w:pPr>
              <w:spacing w:after="0"/>
              <w:jc w:val="left"/>
              <w:rPr>
                <w:rFonts w:eastAsia="Times New Roman"/>
                <w:b/>
                <w:color w:val="000000"/>
                <w:szCs w:val="24"/>
                <w:lang w:eastAsia="tr-TR"/>
              </w:rPr>
            </w:pPr>
            <w:r w:rsidRPr="00BC37CF">
              <w:rPr>
                <w:rFonts w:eastAsia="Times New Roman"/>
                <w:b/>
                <w:color w:val="000000"/>
                <w:szCs w:val="24"/>
                <w:lang w:eastAsia="tr-TR"/>
              </w:rPr>
              <w:t>g-DIN</w:t>
            </w:r>
          </w:p>
        </w:tc>
        <w:tc>
          <w:tcPr>
            <w:tcW w:w="5103" w:type="dxa"/>
            <w:shd w:val="clear" w:color="auto" w:fill="auto"/>
            <w:noWrap/>
            <w:vAlign w:val="bottom"/>
          </w:tcPr>
          <w:p w14:paraId="4C358CA8" w14:textId="77777777" w:rsidR="009A593A" w:rsidRPr="00887DD7" w:rsidRDefault="000638CB" w:rsidP="00AA0297">
            <w:pPr>
              <w:spacing w:after="0"/>
              <w:jc w:val="left"/>
              <w:rPr>
                <w:rFonts w:eastAsia="Times New Roman"/>
                <w:color w:val="000000"/>
                <w:szCs w:val="24"/>
                <w:lang w:eastAsia="tr-TR"/>
              </w:rPr>
            </w:pPr>
            <w:r>
              <w:rPr>
                <w:rFonts w:eastAsia="Times New Roman"/>
                <w:color w:val="000000"/>
                <w:szCs w:val="24"/>
                <w:lang w:eastAsia="tr-TR"/>
              </w:rPr>
              <w:t>Generalized Dynamic Inertial System</w:t>
            </w:r>
          </w:p>
        </w:tc>
      </w:tr>
      <w:tr w:rsidR="009A593A" w:rsidRPr="00887DD7" w14:paraId="0EF962FA" w14:textId="77777777" w:rsidTr="00C642EF">
        <w:trPr>
          <w:trHeight w:val="312"/>
          <w:jc w:val="center"/>
        </w:trPr>
        <w:tc>
          <w:tcPr>
            <w:tcW w:w="1843" w:type="dxa"/>
            <w:shd w:val="clear" w:color="auto" w:fill="auto"/>
            <w:noWrap/>
            <w:vAlign w:val="bottom"/>
          </w:tcPr>
          <w:p w14:paraId="71FE1783" w14:textId="77777777" w:rsidR="009A593A" w:rsidRPr="00BC37CF" w:rsidRDefault="007525BC" w:rsidP="00AA0297">
            <w:pPr>
              <w:spacing w:after="0"/>
              <w:jc w:val="left"/>
              <w:rPr>
                <w:rFonts w:eastAsia="Times New Roman"/>
                <w:b/>
                <w:color w:val="000000"/>
                <w:szCs w:val="24"/>
                <w:lang w:eastAsia="tr-TR"/>
              </w:rPr>
            </w:pPr>
            <w:r w:rsidRPr="00BC37CF">
              <w:rPr>
                <w:rFonts w:eastAsia="Times New Roman"/>
                <w:b/>
                <w:color w:val="000000"/>
                <w:szCs w:val="24"/>
                <w:lang w:eastAsia="tr-TR"/>
              </w:rPr>
              <w:t>ISE</w:t>
            </w:r>
          </w:p>
        </w:tc>
        <w:tc>
          <w:tcPr>
            <w:tcW w:w="5103" w:type="dxa"/>
            <w:shd w:val="clear" w:color="auto" w:fill="auto"/>
            <w:noWrap/>
            <w:vAlign w:val="bottom"/>
          </w:tcPr>
          <w:p w14:paraId="3BD9009D" w14:textId="77777777" w:rsidR="009A593A" w:rsidRPr="00887DD7" w:rsidRDefault="007525BC" w:rsidP="00AA0297">
            <w:pPr>
              <w:spacing w:after="0"/>
              <w:jc w:val="left"/>
              <w:rPr>
                <w:rFonts w:eastAsia="Times New Roman"/>
                <w:color w:val="000000"/>
                <w:szCs w:val="24"/>
                <w:lang w:eastAsia="tr-TR"/>
              </w:rPr>
            </w:pPr>
            <w:r>
              <w:rPr>
                <w:rFonts w:eastAsia="Times New Roman"/>
                <w:color w:val="000000"/>
                <w:szCs w:val="24"/>
                <w:lang w:eastAsia="tr-TR"/>
              </w:rPr>
              <w:t>Integral Square Error</w:t>
            </w:r>
          </w:p>
        </w:tc>
      </w:tr>
      <w:tr w:rsidR="009A593A" w:rsidRPr="00887DD7" w14:paraId="29B3E5A7" w14:textId="77777777" w:rsidTr="00C642EF">
        <w:trPr>
          <w:trHeight w:val="312"/>
          <w:jc w:val="center"/>
        </w:trPr>
        <w:tc>
          <w:tcPr>
            <w:tcW w:w="1843" w:type="dxa"/>
            <w:shd w:val="clear" w:color="auto" w:fill="auto"/>
            <w:noWrap/>
            <w:vAlign w:val="bottom"/>
          </w:tcPr>
          <w:p w14:paraId="1056BF6E" w14:textId="77777777" w:rsidR="009A593A" w:rsidRPr="00BC37CF" w:rsidRDefault="007525BC" w:rsidP="00AA0297">
            <w:pPr>
              <w:spacing w:after="0"/>
              <w:jc w:val="left"/>
              <w:rPr>
                <w:rFonts w:eastAsia="Times New Roman"/>
                <w:b/>
                <w:color w:val="000000"/>
                <w:szCs w:val="24"/>
                <w:lang w:eastAsia="tr-TR"/>
              </w:rPr>
            </w:pPr>
            <w:r w:rsidRPr="00BC37CF">
              <w:rPr>
                <w:rFonts w:eastAsia="Times New Roman"/>
                <w:b/>
                <w:color w:val="000000"/>
                <w:szCs w:val="24"/>
                <w:lang w:eastAsia="tr-TR"/>
              </w:rPr>
              <w:t>ISR</w:t>
            </w:r>
          </w:p>
        </w:tc>
        <w:tc>
          <w:tcPr>
            <w:tcW w:w="5103" w:type="dxa"/>
            <w:shd w:val="clear" w:color="auto" w:fill="auto"/>
            <w:noWrap/>
            <w:vAlign w:val="bottom"/>
          </w:tcPr>
          <w:p w14:paraId="6AFA91AF" w14:textId="77777777" w:rsidR="009A593A" w:rsidRPr="00887DD7" w:rsidRDefault="007525BC" w:rsidP="00AA0297">
            <w:pPr>
              <w:spacing w:after="0"/>
              <w:jc w:val="left"/>
              <w:rPr>
                <w:rFonts w:eastAsia="Times New Roman"/>
                <w:color w:val="000000"/>
                <w:szCs w:val="24"/>
                <w:lang w:eastAsia="tr-TR"/>
              </w:rPr>
            </w:pPr>
            <w:r>
              <w:rPr>
                <w:rFonts w:eastAsia="Times New Roman"/>
                <w:color w:val="000000"/>
                <w:szCs w:val="24"/>
                <w:lang w:eastAsia="tr-TR"/>
              </w:rPr>
              <w:t>Interrupt Service Routine</w:t>
            </w:r>
          </w:p>
        </w:tc>
      </w:tr>
      <w:tr w:rsidR="009A593A" w:rsidRPr="00887DD7" w14:paraId="0B888299" w14:textId="77777777" w:rsidTr="00C642EF">
        <w:trPr>
          <w:trHeight w:val="312"/>
          <w:jc w:val="center"/>
        </w:trPr>
        <w:tc>
          <w:tcPr>
            <w:tcW w:w="1843" w:type="dxa"/>
            <w:shd w:val="clear" w:color="auto" w:fill="auto"/>
            <w:noWrap/>
            <w:vAlign w:val="bottom"/>
          </w:tcPr>
          <w:p w14:paraId="757E13E7" w14:textId="77777777" w:rsidR="009A593A" w:rsidRPr="00BC37CF" w:rsidRDefault="007525BC" w:rsidP="00AA0297">
            <w:pPr>
              <w:spacing w:after="0"/>
              <w:jc w:val="left"/>
              <w:rPr>
                <w:rFonts w:eastAsia="Times New Roman"/>
                <w:b/>
                <w:color w:val="000000"/>
                <w:szCs w:val="24"/>
                <w:lang w:eastAsia="tr-TR"/>
              </w:rPr>
            </w:pPr>
            <w:r w:rsidRPr="00BC37CF">
              <w:rPr>
                <w:rFonts w:eastAsia="Times New Roman"/>
                <w:b/>
                <w:color w:val="000000"/>
                <w:szCs w:val="24"/>
                <w:lang w:eastAsia="tr-TR"/>
              </w:rPr>
              <w:t>LQR</w:t>
            </w:r>
          </w:p>
        </w:tc>
        <w:tc>
          <w:tcPr>
            <w:tcW w:w="5103" w:type="dxa"/>
            <w:shd w:val="clear" w:color="auto" w:fill="auto"/>
            <w:noWrap/>
            <w:vAlign w:val="bottom"/>
          </w:tcPr>
          <w:p w14:paraId="00CE75C4" w14:textId="77777777" w:rsidR="009A593A" w:rsidRPr="00887DD7" w:rsidRDefault="007525BC" w:rsidP="00AA0297">
            <w:pPr>
              <w:spacing w:after="0"/>
              <w:jc w:val="left"/>
              <w:rPr>
                <w:rFonts w:eastAsia="Times New Roman"/>
                <w:color w:val="000000"/>
                <w:szCs w:val="24"/>
                <w:lang w:eastAsia="tr-TR"/>
              </w:rPr>
            </w:pPr>
            <w:r>
              <w:rPr>
                <w:rFonts w:eastAsia="Times New Roman"/>
                <w:color w:val="000000"/>
                <w:szCs w:val="24"/>
                <w:lang w:eastAsia="tr-TR"/>
              </w:rPr>
              <w:t>Linear Quadratic Regulator</w:t>
            </w:r>
          </w:p>
        </w:tc>
      </w:tr>
      <w:tr w:rsidR="009A593A" w:rsidRPr="00887DD7" w14:paraId="3563DBEB" w14:textId="77777777" w:rsidTr="00C642EF">
        <w:trPr>
          <w:trHeight w:val="312"/>
          <w:jc w:val="center"/>
        </w:trPr>
        <w:tc>
          <w:tcPr>
            <w:tcW w:w="1843" w:type="dxa"/>
            <w:shd w:val="clear" w:color="auto" w:fill="auto"/>
            <w:noWrap/>
            <w:vAlign w:val="bottom"/>
          </w:tcPr>
          <w:p w14:paraId="0F06E960" w14:textId="77777777" w:rsidR="009A593A" w:rsidRPr="00BC37CF" w:rsidRDefault="007525BC" w:rsidP="00AA0297">
            <w:pPr>
              <w:spacing w:after="0"/>
              <w:jc w:val="left"/>
              <w:rPr>
                <w:rFonts w:eastAsia="Times New Roman"/>
                <w:b/>
                <w:color w:val="000000"/>
                <w:szCs w:val="24"/>
                <w:lang w:eastAsia="tr-TR"/>
              </w:rPr>
            </w:pPr>
            <w:r w:rsidRPr="00BC37CF">
              <w:rPr>
                <w:rFonts w:eastAsia="Times New Roman"/>
                <w:b/>
                <w:color w:val="000000"/>
                <w:szCs w:val="24"/>
                <w:lang w:eastAsia="tr-TR"/>
              </w:rPr>
              <w:t>LTI</w:t>
            </w:r>
          </w:p>
        </w:tc>
        <w:tc>
          <w:tcPr>
            <w:tcW w:w="5103" w:type="dxa"/>
            <w:shd w:val="clear" w:color="auto" w:fill="auto"/>
            <w:noWrap/>
            <w:vAlign w:val="bottom"/>
          </w:tcPr>
          <w:p w14:paraId="1733B2ED" w14:textId="77777777" w:rsidR="009A593A" w:rsidRPr="00887DD7" w:rsidRDefault="007525BC" w:rsidP="00AA0297">
            <w:pPr>
              <w:spacing w:after="0"/>
              <w:jc w:val="left"/>
              <w:rPr>
                <w:rFonts w:eastAsia="Times New Roman"/>
                <w:color w:val="000000"/>
                <w:szCs w:val="24"/>
                <w:lang w:eastAsia="tr-TR"/>
              </w:rPr>
            </w:pPr>
            <w:r>
              <w:rPr>
                <w:rFonts w:eastAsia="Times New Roman"/>
                <w:color w:val="000000"/>
                <w:szCs w:val="24"/>
                <w:lang w:eastAsia="tr-TR"/>
              </w:rPr>
              <w:t>Linear Time Invariant</w:t>
            </w:r>
          </w:p>
        </w:tc>
      </w:tr>
      <w:tr w:rsidR="009A593A" w:rsidRPr="00887DD7" w14:paraId="0084441A" w14:textId="77777777" w:rsidTr="00C642EF">
        <w:trPr>
          <w:trHeight w:val="312"/>
          <w:jc w:val="center"/>
        </w:trPr>
        <w:tc>
          <w:tcPr>
            <w:tcW w:w="1843" w:type="dxa"/>
            <w:shd w:val="clear" w:color="auto" w:fill="auto"/>
            <w:noWrap/>
            <w:vAlign w:val="bottom"/>
          </w:tcPr>
          <w:p w14:paraId="52F88FD6" w14:textId="77777777" w:rsidR="009A593A" w:rsidRPr="00BC37CF" w:rsidRDefault="007525BC" w:rsidP="00AA0297">
            <w:pPr>
              <w:spacing w:after="0"/>
              <w:jc w:val="left"/>
              <w:rPr>
                <w:rFonts w:eastAsia="Times New Roman"/>
                <w:b/>
                <w:color w:val="000000"/>
                <w:szCs w:val="24"/>
                <w:lang w:eastAsia="tr-TR"/>
              </w:rPr>
            </w:pPr>
            <w:r w:rsidRPr="00BC37CF">
              <w:rPr>
                <w:rFonts w:eastAsia="Times New Roman"/>
                <w:b/>
                <w:color w:val="000000"/>
                <w:szCs w:val="24"/>
                <w:lang w:eastAsia="tr-TR"/>
              </w:rPr>
              <w:t>MIMO</w:t>
            </w:r>
          </w:p>
        </w:tc>
        <w:tc>
          <w:tcPr>
            <w:tcW w:w="5103" w:type="dxa"/>
            <w:shd w:val="clear" w:color="auto" w:fill="auto"/>
            <w:noWrap/>
            <w:vAlign w:val="bottom"/>
          </w:tcPr>
          <w:p w14:paraId="24B2F596" w14:textId="77777777" w:rsidR="009A593A" w:rsidRPr="00887DD7" w:rsidRDefault="007525BC" w:rsidP="00AA0297">
            <w:pPr>
              <w:spacing w:after="0"/>
              <w:jc w:val="left"/>
              <w:rPr>
                <w:rFonts w:eastAsia="Times New Roman"/>
                <w:color w:val="000000"/>
                <w:szCs w:val="24"/>
                <w:lang w:eastAsia="tr-TR"/>
              </w:rPr>
            </w:pPr>
            <w:r>
              <w:rPr>
                <w:rFonts w:eastAsia="Times New Roman"/>
                <w:color w:val="000000"/>
                <w:szCs w:val="24"/>
                <w:lang w:eastAsia="tr-TR"/>
              </w:rPr>
              <w:t>Multi Input Multi Output</w:t>
            </w:r>
          </w:p>
        </w:tc>
      </w:tr>
      <w:tr w:rsidR="009A593A" w:rsidRPr="00887DD7" w14:paraId="15EC4B3E" w14:textId="77777777" w:rsidTr="00C642EF">
        <w:trPr>
          <w:trHeight w:val="312"/>
          <w:jc w:val="center"/>
        </w:trPr>
        <w:tc>
          <w:tcPr>
            <w:tcW w:w="1843" w:type="dxa"/>
            <w:shd w:val="clear" w:color="auto" w:fill="auto"/>
            <w:noWrap/>
            <w:vAlign w:val="bottom"/>
          </w:tcPr>
          <w:p w14:paraId="6D354D4B" w14:textId="77777777" w:rsidR="009A593A" w:rsidRPr="00BC37CF" w:rsidRDefault="007525BC" w:rsidP="00AA0297">
            <w:pPr>
              <w:spacing w:after="0"/>
              <w:jc w:val="left"/>
              <w:rPr>
                <w:rFonts w:eastAsia="Times New Roman"/>
                <w:b/>
                <w:color w:val="000000"/>
                <w:szCs w:val="24"/>
                <w:lang w:eastAsia="tr-TR"/>
              </w:rPr>
            </w:pPr>
            <w:r w:rsidRPr="00BC37CF">
              <w:rPr>
                <w:rFonts w:eastAsia="Times New Roman"/>
                <w:b/>
                <w:color w:val="000000"/>
                <w:szCs w:val="24"/>
                <w:lang w:eastAsia="tr-TR"/>
              </w:rPr>
              <w:t>MRAC</w:t>
            </w:r>
          </w:p>
        </w:tc>
        <w:tc>
          <w:tcPr>
            <w:tcW w:w="5103" w:type="dxa"/>
            <w:shd w:val="clear" w:color="auto" w:fill="auto"/>
            <w:noWrap/>
            <w:vAlign w:val="bottom"/>
          </w:tcPr>
          <w:p w14:paraId="30E32AC3" w14:textId="77777777" w:rsidR="009A593A" w:rsidRPr="00887DD7" w:rsidRDefault="007525BC" w:rsidP="00AA0297">
            <w:pPr>
              <w:spacing w:after="0"/>
              <w:jc w:val="left"/>
              <w:rPr>
                <w:rFonts w:eastAsia="Times New Roman"/>
                <w:color w:val="000000"/>
                <w:szCs w:val="24"/>
                <w:lang w:eastAsia="tr-TR"/>
              </w:rPr>
            </w:pPr>
            <w:r>
              <w:rPr>
                <w:rFonts w:eastAsia="Times New Roman"/>
                <w:color w:val="000000"/>
                <w:szCs w:val="24"/>
                <w:lang w:eastAsia="tr-TR"/>
              </w:rPr>
              <w:t>Model Reference Adaptive Control</w:t>
            </w:r>
          </w:p>
        </w:tc>
      </w:tr>
      <w:tr w:rsidR="009A593A" w:rsidRPr="00887DD7" w14:paraId="39CD5973" w14:textId="77777777" w:rsidTr="00C642EF">
        <w:trPr>
          <w:trHeight w:val="312"/>
          <w:jc w:val="center"/>
        </w:trPr>
        <w:tc>
          <w:tcPr>
            <w:tcW w:w="1843" w:type="dxa"/>
            <w:shd w:val="clear" w:color="auto" w:fill="auto"/>
            <w:noWrap/>
            <w:vAlign w:val="bottom"/>
          </w:tcPr>
          <w:p w14:paraId="250F392E" w14:textId="77777777" w:rsidR="009A593A" w:rsidRPr="00BC37CF" w:rsidRDefault="007525BC" w:rsidP="00AA0297">
            <w:pPr>
              <w:spacing w:after="0"/>
              <w:jc w:val="left"/>
              <w:rPr>
                <w:rFonts w:eastAsia="Times New Roman"/>
                <w:b/>
                <w:color w:val="000000"/>
                <w:szCs w:val="24"/>
                <w:lang w:eastAsia="tr-TR"/>
              </w:rPr>
            </w:pPr>
            <w:r w:rsidRPr="00BC37CF">
              <w:rPr>
                <w:rFonts w:eastAsia="Times New Roman"/>
                <w:b/>
                <w:color w:val="000000"/>
                <w:szCs w:val="24"/>
                <w:lang w:eastAsia="tr-TR"/>
              </w:rPr>
              <w:t>MSE</w:t>
            </w:r>
          </w:p>
        </w:tc>
        <w:tc>
          <w:tcPr>
            <w:tcW w:w="5103" w:type="dxa"/>
            <w:shd w:val="clear" w:color="auto" w:fill="auto"/>
            <w:noWrap/>
            <w:vAlign w:val="bottom"/>
          </w:tcPr>
          <w:p w14:paraId="54116144" w14:textId="77777777" w:rsidR="009A593A" w:rsidRPr="00887DD7" w:rsidRDefault="007525BC" w:rsidP="00AA0297">
            <w:pPr>
              <w:spacing w:after="0"/>
              <w:jc w:val="left"/>
              <w:rPr>
                <w:rFonts w:eastAsia="Times New Roman"/>
                <w:color w:val="000000"/>
                <w:szCs w:val="24"/>
                <w:lang w:eastAsia="tr-TR"/>
              </w:rPr>
            </w:pPr>
            <w:r>
              <w:rPr>
                <w:rFonts w:eastAsia="Times New Roman"/>
                <w:color w:val="000000"/>
                <w:szCs w:val="24"/>
                <w:lang w:eastAsia="tr-TR"/>
              </w:rPr>
              <w:t>Mean Square Error</w:t>
            </w:r>
          </w:p>
        </w:tc>
      </w:tr>
      <w:tr w:rsidR="009A593A" w:rsidRPr="00887DD7" w14:paraId="66E419C6" w14:textId="77777777" w:rsidTr="00C642EF">
        <w:trPr>
          <w:trHeight w:val="312"/>
          <w:jc w:val="center"/>
        </w:trPr>
        <w:tc>
          <w:tcPr>
            <w:tcW w:w="1843" w:type="dxa"/>
            <w:shd w:val="clear" w:color="auto" w:fill="auto"/>
            <w:noWrap/>
            <w:vAlign w:val="bottom"/>
          </w:tcPr>
          <w:p w14:paraId="15ED7243" w14:textId="77777777" w:rsidR="009A593A" w:rsidRPr="00BC37CF" w:rsidRDefault="007525BC" w:rsidP="00AA0297">
            <w:pPr>
              <w:spacing w:after="0"/>
              <w:jc w:val="left"/>
              <w:rPr>
                <w:rFonts w:eastAsia="Times New Roman"/>
                <w:b/>
                <w:color w:val="000000"/>
                <w:szCs w:val="24"/>
                <w:lang w:eastAsia="tr-TR"/>
              </w:rPr>
            </w:pPr>
            <w:r w:rsidRPr="00BC37CF">
              <w:rPr>
                <w:rFonts w:eastAsia="Times New Roman"/>
                <w:b/>
                <w:color w:val="000000"/>
                <w:szCs w:val="24"/>
                <w:lang w:eastAsia="tr-TR"/>
              </w:rPr>
              <w:t>PDJ</w:t>
            </w:r>
          </w:p>
        </w:tc>
        <w:tc>
          <w:tcPr>
            <w:tcW w:w="5103" w:type="dxa"/>
            <w:shd w:val="clear" w:color="auto" w:fill="auto"/>
            <w:noWrap/>
            <w:vAlign w:val="bottom"/>
          </w:tcPr>
          <w:p w14:paraId="514533E1" w14:textId="77777777" w:rsidR="009A593A" w:rsidRPr="00887DD7" w:rsidRDefault="007525BC" w:rsidP="00AA0297">
            <w:pPr>
              <w:spacing w:after="0"/>
              <w:jc w:val="left"/>
              <w:rPr>
                <w:rFonts w:eastAsia="Times New Roman"/>
                <w:color w:val="000000"/>
                <w:szCs w:val="24"/>
                <w:lang w:eastAsia="tr-TR"/>
              </w:rPr>
            </w:pPr>
            <w:r>
              <w:rPr>
                <w:rFonts w:eastAsia="Times New Roman"/>
                <w:color w:val="000000"/>
                <w:szCs w:val="24"/>
                <w:lang w:eastAsia="tr-TR"/>
              </w:rPr>
              <w:t>Positive Diagonal Jordan</w:t>
            </w:r>
          </w:p>
        </w:tc>
      </w:tr>
      <w:tr w:rsidR="009A593A" w:rsidRPr="00887DD7" w14:paraId="729659BB" w14:textId="77777777" w:rsidTr="00C642EF">
        <w:trPr>
          <w:trHeight w:val="312"/>
          <w:jc w:val="center"/>
        </w:trPr>
        <w:tc>
          <w:tcPr>
            <w:tcW w:w="1843" w:type="dxa"/>
            <w:shd w:val="clear" w:color="auto" w:fill="auto"/>
            <w:noWrap/>
            <w:vAlign w:val="bottom"/>
          </w:tcPr>
          <w:p w14:paraId="57BDB55E" w14:textId="77777777" w:rsidR="009A593A" w:rsidRPr="00BC37CF" w:rsidRDefault="006D6371" w:rsidP="00AA0297">
            <w:pPr>
              <w:spacing w:after="0"/>
              <w:jc w:val="left"/>
              <w:rPr>
                <w:rFonts w:eastAsia="Times New Roman"/>
                <w:b/>
                <w:color w:val="000000"/>
                <w:szCs w:val="24"/>
                <w:lang w:eastAsia="tr-TR"/>
              </w:rPr>
            </w:pPr>
            <w:r w:rsidRPr="00BC37CF">
              <w:rPr>
                <w:rFonts w:eastAsia="Times New Roman"/>
                <w:b/>
                <w:color w:val="000000"/>
                <w:szCs w:val="24"/>
                <w:lang w:eastAsia="tr-TR"/>
              </w:rPr>
              <w:t>PEA</w:t>
            </w:r>
          </w:p>
        </w:tc>
        <w:tc>
          <w:tcPr>
            <w:tcW w:w="5103" w:type="dxa"/>
            <w:shd w:val="clear" w:color="auto" w:fill="auto"/>
            <w:noWrap/>
            <w:vAlign w:val="bottom"/>
          </w:tcPr>
          <w:p w14:paraId="23E3BB54" w14:textId="77777777" w:rsidR="009A593A" w:rsidRPr="00887DD7" w:rsidRDefault="006D6371" w:rsidP="00AA0297">
            <w:pPr>
              <w:spacing w:after="0"/>
              <w:jc w:val="left"/>
              <w:rPr>
                <w:rFonts w:eastAsia="Times New Roman"/>
                <w:color w:val="000000"/>
                <w:szCs w:val="24"/>
                <w:lang w:eastAsia="tr-TR"/>
              </w:rPr>
            </w:pPr>
            <w:r>
              <w:rPr>
                <w:rFonts w:eastAsia="Times New Roman"/>
                <w:color w:val="000000"/>
                <w:szCs w:val="24"/>
                <w:lang w:eastAsia="tr-TR"/>
              </w:rPr>
              <w:t>Parametric Eigenstructure Assignment</w:t>
            </w:r>
          </w:p>
        </w:tc>
      </w:tr>
      <w:tr w:rsidR="006D6371" w:rsidRPr="00887DD7" w14:paraId="7244910A" w14:textId="77777777" w:rsidTr="00C642EF">
        <w:trPr>
          <w:trHeight w:val="312"/>
          <w:jc w:val="center"/>
        </w:trPr>
        <w:tc>
          <w:tcPr>
            <w:tcW w:w="1843" w:type="dxa"/>
            <w:shd w:val="clear" w:color="auto" w:fill="auto"/>
            <w:noWrap/>
            <w:vAlign w:val="bottom"/>
          </w:tcPr>
          <w:p w14:paraId="0CFD616F" w14:textId="77777777" w:rsidR="006D6371" w:rsidRPr="00BC37CF" w:rsidRDefault="006D6371" w:rsidP="00AA0297">
            <w:pPr>
              <w:spacing w:after="0"/>
              <w:jc w:val="left"/>
              <w:rPr>
                <w:rFonts w:eastAsia="Times New Roman"/>
                <w:b/>
                <w:color w:val="000000"/>
                <w:szCs w:val="24"/>
                <w:lang w:eastAsia="tr-TR"/>
              </w:rPr>
            </w:pPr>
            <w:r w:rsidRPr="00BC37CF">
              <w:rPr>
                <w:rFonts w:eastAsia="Times New Roman"/>
                <w:b/>
                <w:color w:val="000000"/>
                <w:szCs w:val="24"/>
                <w:lang w:eastAsia="tr-TR"/>
              </w:rPr>
              <w:t>PSUPA</w:t>
            </w:r>
          </w:p>
        </w:tc>
        <w:tc>
          <w:tcPr>
            <w:tcW w:w="5103" w:type="dxa"/>
            <w:shd w:val="clear" w:color="auto" w:fill="auto"/>
            <w:noWrap/>
            <w:vAlign w:val="bottom"/>
          </w:tcPr>
          <w:p w14:paraId="6F8F9498" w14:textId="77777777" w:rsidR="006D6371" w:rsidRPr="00887DD7" w:rsidRDefault="006D6371" w:rsidP="00AA0297">
            <w:pPr>
              <w:spacing w:after="0"/>
              <w:jc w:val="left"/>
              <w:rPr>
                <w:rFonts w:eastAsia="Times New Roman"/>
                <w:color w:val="000000"/>
                <w:szCs w:val="24"/>
                <w:lang w:eastAsia="tr-TR"/>
              </w:rPr>
            </w:pPr>
            <w:r>
              <w:rPr>
                <w:rFonts w:eastAsia="Times New Roman"/>
                <w:color w:val="000000"/>
                <w:szCs w:val="24"/>
                <w:lang w:eastAsia="tr-TR"/>
              </w:rPr>
              <w:t>Power Supply/Power Amplifier Unit</w:t>
            </w:r>
          </w:p>
        </w:tc>
      </w:tr>
      <w:tr w:rsidR="006D6371" w:rsidRPr="00887DD7" w14:paraId="6C5F8791" w14:textId="77777777" w:rsidTr="00C642EF">
        <w:trPr>
          <w:trHeight w:val="312"/>
          <w:jc w:val="center"/>
        </w:trPr>
        <w:tc>
          <w:tcPr>
            <w:tcW w:w="1843" w:type="dxa"/>
            <w:shd w:val="clear" w:color="auto" w:fill="auto"/>
            <w:noWrap/>
            <w:vAlign w:val="bottom"/>
          </w:tcPr>
          <w:p w14:paraId="4B7D165B" w14:textId="77777777" w:rsidR="006D6371" w:rsidRPr="00BC37CF" w:rsidRDefault="006D6371" w:rsidP="00AA0297">
            <w:pPr>
              <w:spacing w:after="0"/>
              <w:jc w:val="left"/>
              <w:rPr>
                <w:rFonts w:eastAsia="Times New Roman"/>
                <w:b/>
                <w:color w:val="000000"/>
                <w:szCs w:val="24"/>
                <w:lang w:eastAsia="tr-TR"/>
              </w:rPr>
            </w:pPr>
            <w:r w:rsidRPr="00BC37CF">
              <w:rPr>
                <w:rFonts w:eastAsia="Times New Roman"/>
                <w:b/>
                <w:color w:val="000000"/>
                <w:szCs w:val="24"/>
                <w:lang w:eastAsia="tr-TR"/>
              </w:rPr>
              <w:t>SISO</w:t>
            </w:r>
          </w:p>
        </w:tc>
        <w:tc>
          <w:tcPr>
            <w:tcW w:w="5103" w:type="dxa"/>
            <w:shd w:val="clear" w:color="auto" w:fill="auto"/>
            <w:noWrap/>
            <w:vAlign w:val="bottom"/>
          </w:tcPr>
          <w:p w14:paraId="18CF864A" w14:textId="77777777" w:rsidR="006D6371" w:rsidRPr="00887DD7" w:rsidRDefault="006D6371" w:rsidP="00AA0297">
            <w:pPr>
              <w:spacing w:after="0"/>
              <w:jc w:val="left"/>
              <w:rPr>
                <w:rFonts w:eastAsia="Times New Roman"/>
                <w:color w:val="000000"/>
                <w:szCs w:val="24"/>
                <w:lang w:eastAsia="tr-TR"/>
              </w:rPr>
            </w:pPr>
            <w:r>
              <w:rPr>
                <w:rFonts w:eastAsia="Times New Roman"/>
                <w:color w:val="000000"/>
                <w:szCs w:val="24"/>
                <w:lang w:eastAsia="tr-TR"/>
              </w:rPr>
              <w:t>Single Input Single Output</w:t>
            </w:r>
          </w:p>
        </w:tc>
      </w:tr>
      <w:tr w:rsidR="006D6371" w:rsidRPr="00887DD7" w14:paraId="2B6CEE6E" w14:textId="77777777" w:rsidTr="00C642EF">
        <w:trPr>
          <w:trHeight w:val="312"/>
          <w:jc w:val="center"/>
        </w:trPr>
        <w:tc>
          <w:tcPr>
            <w:tcW w:w="1843" w:type="dxa"/>
            <w:shd w:val="clear" w:color="auto" w:fill="auto"/>
            <w:noWrap/>
            <w:vAlign w:val="bottom"/>
          </w:tcPr>
          <w:p w14:paraId="27E0B8D8" w14:textId="77777777" w:rsidR="006D6371" w:rsidRPr="00BC37CF" w:rsidRDefault="006D6371" w:rsidP="00AA0297">
            <w:pPr>
              <w:spacing w:after="0"/>
              <w:jc w:val="left"/>
              <w:rPr>
                <w:rFonts w:eastAsia="Times New Roman"/>
                <w:b/>
                <w:color w:val="000000"/>
                <w:szCs w:val="24"/>
                <w:lang w:eastAsia="tr-TR"/>
              </w:rPr>
            </w:pPr>
            <w:r w:rsidRPr="00BC37CF">
              <w:rPr>
                <w:rFonts w:eastAsia="Times New Roman"/>
                <w:b/>
                <w:color w:val="000000"/>
                <w:szCs w:val="24"/>
                <w:lang w:eastAsia="tr-TR"/>
              </w:rPr>
              <w:t>SPR</w:t>
            </w:r>
          </w:p>
        </w:tc>
        <w:tc>
          <w:tcPr>
            <w:tcW w:w="5103" w:type="dxa"/>
            <w:shd w:val="clear" w:color="auto" w:fill="auto"/>
            <w:noWrap/>
            <w:vAlign w:val="bottom"/>
          </w:tcPr>
          <w:p w14:paraId="731FF0FC" w14:textId="77777777" w:rsidR="006D6371" w:rsidRPr="00887DD7" w:rsidRDefault="006D6371" w:rsidP="00AA0297">
            <w:pPr>
              <w:spacing w:after="0"/>
              <w:jc w:val="left"/>
              <w:rPr>
                <w:rFonts w:eastAsia="Times New Roman"/>
                <w:color w:val="000000"/>
                <w:szCs w:val="24"/>
                <w:lang w:eastAsia="tr-TR"/>
              </w:rPr>
            </w:pPr>
            <w:r>
              <w:rPr>
                <w:rFonts w:eastAsia="Times New Roman"/>
                <w:color w:val="000000"/>
                <w:szCs w:val="24"/>
                <w:lang w:eastAsia="tr-TR"/>
              </w:rPr>
              <w:t>Strictly Positive Real</w:t>
            </w:r>
          </w:p>
        </w:tc>
      </w:tr>
    </w:tbl>
    <w:p w14:paraId="0D03C79B" w14:textId="77777777" w:rsidR="001104F0" w:rsidRDefault="001104F0" w:rsidP="001104F0">
      <w:pPr>
        <w:spacing w:after="0"/>
        <w:jc w:val="left"/>
        <w:rPr>
          <w:rFonts w:eastAsia="Times New Roman"/>
          <w:color w:val="000000"/>
          <w:szCs w:val="24"/>
          <w:lang w:eastAsia="tr-TR"/>
        </w:rPr>
      </w:pPr>
    </w:p>
    <w:p w14:paraId="650D5063" w14:textId="77777777" w:rsidR="00C642EF" w:rsidRDefault="00C642EF" w:rsidP="001104F0">
      <w:pPr>
        <w:spacing w:after="0"/>
        <w:jc w:val="left"/>
        <w:rPr>
          <w:rFonts w:eastAsia="Times New Roman"/>
          <w:color w:val="000000"/>
          <w:szCs w:val="24"/>
          <w:lang w:eastAsia="tr-TR"/>
        </w:rPr>
        <w:sectPr w:rsidR="00C642EF" w:rsidSect="00AA0297">
          <w:footerReference w:type="first" r:id="rId14"/>
          <w:pgSz w:w="11906" w:h="16838"/>
          <w:pgMar w:top="1418" w:right="1418" w:bottom="1418" w:left="2268" w:header="709" w:footer="851" w:gutter="0"/>
          <w:pgNumType w:fmt="lowerRoman"/>
          <w:cols w:space="708"/>
          <w:titlePg/>
          <w:docGrid w:linePitch="360"/>
        </w:sectPr>
      </w:pPr>
    </w:p>
    <w:p w14:paraId="4AD1BFF4" w14:textId="77777777" w:rsidR="00EC4BE9" w:rsidRPr="00EC4BE9" w:rsidRDefault="00EC4BE9" w:rsidP="00EC4BE9">
      <w:pPr>
        <w:rPr>
          <w:sz w:val="28"/>
          <w:szCs w:val="24"/>
        </w:rPr>
      </w:pPr>
      <w:bookmarkStart w:id="46" w:name="_Toc315161751"/>
      <w:bookmarkStart w:id="47" w:name="_Toc315162168"/>
      <w:bookmarkStart w:id="48" w:name="_Toc320256456"/>
      <w:bookmarkStart w:id="49" w:name="_Toc320256810"/>
      <w:bookmarkStart w:id="50" w:name="_Toc320258055"/>
      <w:bookmarkStart w:id="51" w:name="_Toc320266738"/>
      <w:bookmarkStart w:id="52" w:name="_Toc327545819"/>
      <w:bookmarkStart w:id="53" w:name="_Toc327546380"/>
      <w:bookmarkStart w:id="54" w:name="_Toc331320429"/>
    </w:p>
    <w:p w14:paraId="6BBDD33F" w14:textId="77777777" w:rsidR="00EC4BE9" w:rsidRPr="00EC4BE9" w:rsidRDefault="00EC4BE9" w:rsidP="00EC4BE9">
      <w:pPr>
        <w:rPr>
          <w:sz w:val="28"/>
          <w:szCs w:val="24"/>
        </w:rPr>
      </w:pPr>
    </w:p>
    <w:p w14:paraId="6C5E0F65" w14:textId="77777777" w:rsidR="00950E5D" w:rsidRDefault="00EC4BE9" w:rsidP="000A6A01">
      <w:pPr>
        <w:pStyle w:val="Balk1"/>
        <w:numPr>
          <w:ilvl w:val="0"/>
          <w:numId w:val="28"/>
        </w:numPr>
        <w:spacing w:line="240" w:lineRule="auto"/>
      </w:pPr>
      <w:r>
        <w:br/>
      </w:r>
      <w:bookmarkStart w:id="55" w:name="_Toc132374310"/>
      <w:r w:rsidR="00521116" w:rsidRPr="00336137">
        <w:t>INTRODUCTION</w:t>
      </w:r>
      <w:bookmarkEnd w:id="46"/>
      <w:bookmarkEnd w:id="47"/>
      <w:bookmarkEnd w:id="48"/>
      <w:bookmarkEnd w:id="49"/>
      <w:bookmarkEnd w:id="50"/>
      <w:bookmarkEnd w:id="51"/>
      <w:bookmarkEnd w:id="52"/>
      <w:bookmarkEnd w:id="53"/>
      <w:bookmarkEnd w:id="54"/>
      <w:bookmarkEnd w:id="55"/>
    </w:p>
    <w:p w14:paraId="6F818B1A" w14:textId="77777777" w:rsidR="00534FA0" w:rsidRPr="008D6118" w:rsidRDefault="00167D77" w:rsidP="008D6118">
      <w:pPr>
        <w:pStyle w:val="Balk2"/>
      </w:pPr>
      <w:bookmarkStart w:id="56" w:name="_Toc536721497"/>
      <w:bookmarkStart w:id="57" w:name="_Toc132374311"/>
      <w:r w:rsidRPr="008D6118">
        <w:t>Motivation of Study</w:t>
      </w:r>
      <w:bookmarkEnd w:id="56"/>
      <w:bookmarkEnd w:id="57"/>
    </w:p>
    <w:p w14:paraId="57C2568F" w14:textId="77777777" w:rsidR="007425DF" w:rsidRDefault="00257138" w:rsidP="00B70C8B">
      <w:pPr>
        <w:spacing w:after="0"/>
        <w:rPr>
          <w:szCs w:val="24"/>
        </w:rPr>
      </w:pPr>
      <w:r w:rsidRPr="00CF179E">
        <w:rPr>
          <w:iCs/>
          <w:szCs w:val="24"/>
          <w:lang w:val="la-Latn"/>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r w:rsidR="00950E5D" w:rsidRPr="00CF179E">
        <w:rPr>
          <w:szCs w:val="24"/>
          <w:lang w:val="la-Latn"/>
        </w:rPr>
        <w:t>and chemical reactors, water treatment facilities</w:t>
      </w:r>
      <w:r w:rsidR="00F14089" w:rsidRPr="00CF179E">
        <w:rPr>
          <w:szCs w:val="24"/>
          <w:lang w:val="la-Latn"/>
        </w:rPr>
        <w:t xml:space="preserve"> [1-6]</w:t>
      </w:r>
      <w:r w:rsidR="00950E5D" w:rsidRPr="00CF179E">
        <w:rPr>
          <w:szCs w:val="24"/>
          <w:lang w:val="la-Latn"/>
        </w:rPr>
        <w:t xml:space="preserve">. </w:t>
      </w:r>
      <w:r w:rsidRPr="00CF179E">
        <w:rPr>
          <w:iCs/>
          <w:szCs w:val="24"/>
          <w:lang w:val="la-Latn"/>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proident,sunt in culpa qui officia deserunt mollit anim id est laborum</w:t>
      </w:r>
      <w:r w:rsidR="00380612">
        <w:rPr>
          <w:szCs w:val="24"/>
        </w:rPr>
        <w:t xml:space="preserve">. </w:t>
      </w:r>
      <w:r w:rsidR="00193C22">
        <w:rPr>
          <w:szCs w:val="24"/>
        </w:rPr>
        <w:t xml:space="preserve">There are wide varieties of control methods in FTC and an extensive research is still conducted. However </w:t>
      </w:r>
      <w:r w:rsidR="008D562C">
        <w:rPr>
          <w:szCs w:val="24"/>
        </w:rPr>
        <w:t xml:space="preserve">the lack of a systematical approach is still an open problem. </w:t>
      </w:r>
    </w:p>
    <w:p w14:paraId="557F9E5D" w14:textId="77777777" w:rsidR="00CF179E" w:rsidRDefault="00CF179E" w:rsidP="00CF179E">
      <w:pPr>
        <w:spacing w:before="240" w:after="0"/>
        <w:rPr>
          <w:iCs/>
          <w:szCs w:val="24"/>
          <w:lang w:val="la-Latn"/>
        </w:rPr>
        <w:sectPr w:rsidR="00CF179E" w:rsidSect="00AA0297">
          <w:footerReference w:type="default" r:id="rId15"/>
          <w:pgSz w:w="11906" w:h="16838"/>
          <w:pgMar w:top="1418" w:right="1418" w:bottom="1418" w:left="2268" w:header="709" w:footer="612" w:gutter="0"/>
          <w:pgNumType w:start="1"/>
          <w:cols w:space="708"/>
          <w:docGrid w:linePitch="360"/>
        </w:sectPr>
      </w:pPr>
      <w:r>
        <w:rPr>
          <w:iCs/>
          <w:szCs w:val="24"/>
          <w:lang w:val="tr-TR"/>
        </w:rPr>
        <w:t>S</w:t>
      </w:r>
      <w:r w:rsidRPr="00CF179E">
        <w:rPr>
          <w:iCs/>
          <w:szCs w:val="24"/>
          <w:lang w:val="la-Latn"/>
        </w:rPr>
        <w:t>unt in culpa qui officia deserunt mollit anim id est laborum</w:t>
      </w:r>
      <w:r w:rsidR="007425DF">
        <w:rPr>
          <w:szCs w:val="24"/>
        </w:rPr>
        <w:t>. There are wide varieties of control methods in FTC and an extensive research is still conducted. However the lack of a systematical ap</w:t>
      </w:r>
      <w:r>
        <w:rPr>
          <w:szCs w:val="24"/>
        </w:rPr>
        <w:t>proach is still an open problem</w:t>
      </w:r>
      <w:r w:rsidR="007425DF" w:rsidRPr="00380612">
        <w:rPr>
          <w:szCs w:val="24"/>
        </w:rPr>
        <w:t xml:space="preserve">. </w:t>
      </w:r>
      <w:r w:rsidRPr="00CF179E">
        <w:rPr>
          <w:iCs/>
          <w:szCs w:val="24"/>
          <w:lang w:val="la-Latn"/>
        </w:rPr>
        <w:t xml:space="preserve">Ut enim ad minim veniam, quis nostrud exercitation ullamco laboris nisi ut aliquip ex ea commodo consequat. Duis aute irure dolor in reprehenderit in voluptate velit esse </w:t>
      </w:r>
    </w:p>
    <w:p w14:paraId="1BEB3DA3" w14:textId="77777777" w:rsidR="007425DF" w:rsidRDefault="00CF179E" w:rsidP="00CF179E">
      <w:pPr>
        <w:spacing w:before="240"/>
        <w:rPr>
          <w:szCs w:val="24"/>
        </w:rPr>
      </w:pPr>
      <w:r w:rsidRPr="00CF179E">
        <w:rPr>
          <w:iCs/>
          <w:szCs w:val="24"/>
          <w:lang w:val="la-Latn"/>
        </w:rPr>
        <w:lastRenderedPageBreak/>
        <w:t>cillum dolore eu fugiat nulla pariatur. Excepteur sint occaecat cupidatat non proident,sunt in culpa qui officia deserunt mollit anim id est laborum</w:t>
      </w:r>
      <w:r w:rsidR="007425DF">
        <w:rPr>
          <w:szCs w:val="24"/>
        </w:rPr>
        <w:t>. There are wide varieties of control methods in FTC and an extensive research is still conducted. However the lack of a systematical app</w:t>
      </w:r>
      <w:r>
        <w:rPr>
          <w:szCs w:val="24"/>
        </w:rPr>
        <w:t>roach is still an open problem</w:t>
      </w:r>
      <w:r w:rsidR="007425DF" w:rsidRPr="00380612">
        <w:rPr>
          <w:szCs w:val="24"/>
        </w:rPr>
        <w:t xml:space="preserve">. </w:t>
      </w:r>
      <w:r w:rsidRPr="00CF179E">
        <w:rPr>
          <w:iCs/>
          <w:szCs w:val="24"/>
          <w:lang w:val="la-Latn"/>
        </w:rPr>
        <w:t>Ut enim ad minim veniam, quis nostrud exercitation ullamco laboris nisi ut aliquip ex ea commodo consequat. Duis aute irure dolor in reprehenderit in voluptate velit esse cillum dolore eu fugiat nulla pariatur. Excepteur sint occaecat cupidatat non proident,sunt in culpa qui officia deserunt mollit anim id est laborum</w:t>
      </w:r>
      <w:r w:rsidR="007425DF">
        <w:rPr>
          <w:szCs w:val="24"/>
        </w:rPr>
        <w:t>. There are wide varieties of control methods in FTC and an extensive research is still conducted. However the lack of a systematical app</w:t>
      </w:r>
      <w:r>
        <w:rPr>
          <w:szCs w:val="24"/>
        </w:rPr>
        <w:t>roach is still an open problem.</w:t>
      </w:r>
      <w:r w:rsidRPr="00CF179E">
        <w:rPr>
          <w:iCs/>
          <w:szCs w:val="24"/>
          <w:lang w:val="la-Latn"/>
        </w:rPr>
        <w:t>Ut enim ad minim veniam, quis nostrud exercitation ullamco laboris nisi ut aliquip ex ea commodo consequat. Duis aute irure dolor in reprehenderit in voluptate velit esse cillum dolore eu fugiat nulla pariatur. Excepteur sint occaecat cupidatat non proident,sunt in culpa qui officia deserunt mollit anim id est laborum</w:t>
      </w:r>
      <w:r>
        <w:rPr>
          <w:szCs w:val="24"/>
        </w:rPr>
        <w:t xml:space="preserve">. </w:t>
      </w:r>
      <w:r w:rsidR="007425DF">
        <w:rPr>
          <w:szCs w:val="24"/>
        </w:rPr>
        <w:t>There are wide varieties of control methods in FTC and an extensive research is still conducted. However the lack of a systematical approach is still an open problem.</w:t>
      </w:r>
    </w:p>
    <w:p w14:paraId="2AA8669D" w14:textId="77777777" w:rsidR="0047714B" w:rsidRDefault="001C7E45" w:rsidP="0047714B">
      <w:pPr>
        <w:keepNext/>
        <w:jc w:val="center"/>
      </w:pPr>
      <w:r w:rsidRPr="001C7E45">
        <w:rPr>
          <w:noProof/>
          <w:szCs w:val="24"/>
        </w:rPr>
        <w:object w:dxaOrig="4320" w:dyaOrig="4320" w14:anchorId="49016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82.6pt;height:282.6pt;mso-width-percent:0;mso-height-percent:0;mso-width-percent:0;mso-height-percent:0" o:ole="">
            <v:imagedata r:id="rId16" o:title=""/>
          </v:shape>
          <o:OLEObject Type="Embed" ProgID="FoxitPhantomPDF.Document" ShapeID="_x0000_i1029" DrawAspect="Content" ObjectID="_1756706218" r:id="rId17"/>
        </w:object>
      </w:r>
    </w:p>
    <w:p w14:paraId="19756B0E" w14:textId="5C67253D" w:rsidR="007425DF" w:rsidRDefault="0047714B" w:rsidP="0047714B">
      <w:pPr>
        <w:pStyle w:val="ResimYazs"/>
        <w:jc w:val="center"/>
        <w:rPr>
          <w:szCs w:val="24"/>
        </w:rPr>
      </w:pPr>
      <w:bookmarkStart w:id="58" w:name="_Toc83372310"/>
      <w:r w:rsidRPr="0047714B">
        <w:rPr>
          <w:b/>
          <w:bCs w:val="0"/>
        </w:rPr>
        <w:t xml:space="preserve">Figure </w:t>
      </w:r>
      <w:r w:rsidR="00F10655" w:rsidRPr="0047714B">
        <w:rPr>
          <w:b/>
          <w:bCs w:val="0"/>
        </w:rPr>
        <w:fldChar w:fldCharType="begin"/>
      </w:r>
      <w:r w:rsidRPr="0047714B">
        <w:rPr>
          <w:b/>
          <w:bCs w:val="0"/>
        </w:rPr>
        <w:instrText xml:space="preserve"> STYLEREF 1 \s </w:instrText>
      </w:r>
      <w:r w:rsidR="00F10655" w:rsidRPr="0047714B">
        <w:rPr>
          <w:b/>
          <w:bCs w:val="0"/>
        </w:rPr>
        <w:fldChar w:fldCharType="separate"/>
      </w:r>
      <w:r w:rsidRPr="0047714B">
        <w:rPr>
          <w:b/>
          <w:bCs w:val="0"/>
          <w:noProof/>
        </w:rPr>
        <w:t>1</w:t>
      </w:r>
      <w:r w:rsidR="00F10655" w:rsidRPr="0047714B">
        <w:rPr>
          <w:b/>
          <w:bCs w:val="0"/>
        </w:rPr>
        <w:fldChar w:fldCharType="end"/>
      </w:r>
      <w:r w:rsidRPr="0047714B">
        <w:rPr>
          <w:b/>
          <w:bCs w:val="0"/>
        </w:rPr>
        <w:t>.</w:t>
      </w:r>
      <w:r w:rsidR="00F10655" w:rsidRPr="0047714B">
        <w:rPr>
          <w:b/>
          <w:bCs w:val="0"/>
        </w:rPr>
        <w:fldChar w:fldCharType="begin"/>
      </w:r>
      <w:r w:rsidRPr="0047714B">
        <w:rPr>
          <w:b/>
          <w:bCs w:val="0"/>
        </w:rPr>
        <w:instrText xml:space="preserve"> SEQ Figure \* ARABIC \s 1 </w:instrText>
      </w:r>
      <w:r w:rsidR="00F10655" w:rsidRPr="0047714B">
        <w:rPr>
          <w:b/>
          <w:bCs w:val="0"/>
        </w:rPr>
        <w:fldChar w:fldCharType="separate"/>
      </w:r>
      <w:r w:rsidRPr="0047714B">
        <w:rPr>
          <w:b/>
          <w:bCs w:val="0"/>
          <w:noProof/>
        </w:rPr>
        <w:t>1</w:t>
      </w:r>
      <w:r w:rsidR="00F10655" w:rsidRPr="0047714B">
        <w:rPr>
          <w:b/>
          <w:bCs w:val="0"/>
        </w:rPr>
        <w:fldChar w:fldCharType="end"/>
      </w:r>
      <w:r w:rsidR="0054545A">
        <w:rPr>
          <w:b/>
          <w:bCs w:val="0"/>
        </w:rPr>
        <w:t xml:space="preserve">. </w:t>
      </w:r>
      <w:r w:rsidRPr="007425DF">
        <w:rPr>
          <w:szCs w:val="24"/>
        </w:rPr>
        <w:t>Equivalent control system bloc</w:t>
      </w:r>
      <w:r>
        <w:rPr>
          <w:szCs w:val="24"/>
        </w:rPr>
        <w:t>k diagram for time-varying gain control</w:t>
      </w:r>
      <w:r w:rsidR="00F36BF1">
        <w:rPr>
          <w:szCs w:val="24"/>
        </w:rPr>
        <w:t xml:space="preserve"> </w:t>
      </w:r>
      <w:r>
        <w:rPr>
          <w:szCs w:val="24"/>
        </w:rPr>
        <w:t xml:space="preserve">equivalent is </w:t>
      </w:r>
      <w:r w:rsidRPr="007425DF">
        <w:rPr>
          <w:szCs w:val="24"/>
        </w:rPr>
        <w:t>system block diagram for time-varying gains</w:t>
      </w:r>
      <w:r>
        <w:rPr>
          <w:szCs w:val="24"/>
        </w:rPr>
        <w:t>.</w:t>
      </w:r>
      <w:bookmarkStart w:id="59" w:name="_Toc314481363"/>
      <w:bookmarkEnd w:id="58"/>
    </w:p>
    <w:bookmarkEnd w:id="59"/>
    <w:p w14:paraId="4898BFA4" w14:textId="77777777" w:rsidR="006268C4" w:rsidRDefault="003D365A" w:rsidP="00B70C8B">
      <w:pPr>
        <w:spacing w:after="0"/>
        <w:rPr>
          <w:szCs w:val="24"/>
        </w:rPr>
      </w:pPr>
      <w:r>
        <w:rPr>
          <w:szCs w:val="24"/>
        </w:rPr>
        <w:lastRenderedPageBreak/>
        <w:t xml:space="preserve">There are wide varieties of control methods in FTC and an extensive research is still conducted. However the lack of a systematical approach is still an open problem. </w:t>
      </w:r>
      <w:r w:rsidR="006268C4">
        <w:rPr>
          <w:szCs w:val="24"/>
        </w:rPr>
        <w:t>The equation sample can be given as follows:</w:t>
      </w:r>
    </w:p>
    <w:p w14:paraId="26FCE254" w14:textId="77777777" w:rsidR="006268C4" w:rsidRDefault="006268C4" w:rsidP="007425DF">
      <w:pPr>
        <w:spacing w:after="0"/>
        <w:rPr>
          <w:szCs w:val="24"/>
        </w:rPr>
      </w:pPr>
    </w:p>
    <w:p w14:paraId="4E836BA2" w14:textId="77777777" w:rsidR="006268C4" w:rsidRDefault="006268C4" w:rsidP="006268C4">
      <w:pPr>
        <w:tabs>
          <w:tab w:val="center" w:pos="4111"/>
          <w:tab w:val="right" w:pos="8222"/>
        </w:tabs>
        <w:spacing w:after="0"/>
        <w:rPr>
          <w:szCs w:val="24"/>
        </w:rPr>
      </w:pPr>
      <w:r>
        <w:rPr>
          <w:szCs w:val="24"/>
        </w:rPr>
        <w:tab/>
      </w:r>
      <w:r w:rsidR="001C7E45" w:rsidRPr="001C7E45">
        <w:rPr>
          <w:noProof/>
          <w:position w:val="-12"/>
          <w:szCs w:val="24"/>
        </w:rPr>
        <w:object w:dxaOrig="1860" w:dyaOrig="360" w14:anchorId="5540C64E">
          <v:shape id="_x0000_i1028" type="#_x0000_t75" alt="" style="width:92.2pt;height:18.85pt;mso-width-percent:0;mso-height-percent:0;mso-width-percent:0;mso-height-percent:0" o:ole="">
            <v:imagedata r:id="rId18" o:title=""/>
          </v:shape>
          <o:OLEObject Type="Embed" ProgID="Equation.DSMT4" ShapeID="_x0000_i1028" DrawAspect="Content" ObjectID="_1756706219" r:id="rId19"/>
        </w:object>
      </w:r>
      <w:r>
        <w:rPr>
          <w:szCs w:val="24"/>
        </w:rPr>
        <w:tab/>
        <w:t>(1.1)</w:t>
      </w:r>
    </w:p>
    <w:p w14:paraId="22C50BC2" w14:textId="77777777" w:rsidR="006268C4" w:rsidRDefault="00F45E5F" w:rsidP="00CF179E">
      <w:pPr>
        <w:tabs>
          <w:tab w:val="center" w:pos="4111"/>
          <w:tab w:val="center" w:pos="8222"/>
        </w:tabs>
        <w:spacing w:before="240"/>
        <w:rPr>
          <w:szCs w:val="24"/>
        </w:rPr>
      </w:pPr>
      <w:r>
        <w:rPr>
          <w:szCs w:val="24"/>
        </w:rPr>
        <w:tab/>
      </w:r>
      <w:r w:rsidR="00CF179E" w:rsidRPr="00CF179E">
        <w:rPr>
          <w:iCs/>
          <w:szCs w:val="24"/>
          <w:lang w:val="la-Latn"/>
        </w:rPr>
        <w:t>Ut enim ad minim veniam, quis nostrud exercitation ullamco laboris nisi ut aliquip ex ea commodo consequat. Duis aute irure dolor in reprehenderit in voluptate velit esse cillum dolore eu fugiat nulla pariatur. Excepteur sint occaecat cupidatat non proident,sunt in culpa qui officia deserunt mollit anim id est laborum</w:t>
      </w:r>
      <w:r w:rsidR="006268C4">
        <w:rPr>
          <w:szCs w:val="24"/>
        </w:rPr>
        <w:t>. The table sample is given in Table 1.1</w:t>
      </w:r>
      <w:r w:rsidR="00CF179E">
        <w:rPr>
          <w:szCs w:val="24"/>
        </w:rPr>
        <w:t>.</w:t>
      </w:r>
    </w:p>
    <w:p w14:paraId="7C60C626" w14:textId="77777777" w:rsidR="00AE50D4" w:rsidRDefault="00AE50D4" w:rsidP="00AE50D4">
      <w:pPr>
        <w:tabs>
          <w:tab w:val="center" w:pos="4111"/>
          <w:tab w:val="right" w:pos="8222"/>
        </w:tabs>
        <w:rPr>
          <w:szCs w:val="24"/>
        </w:rPr>
      </w:pPr>
      <w:r>
        <w:rPr>
          <w:szCs w:val="24"/>
        </w:rPr>
        <w:tab/>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i/>
                    <w:noProof/>
                    <w:position w:val="-14"/>
                    <w:szCs w:val="24"/>
                  </w:rPr>
                  <w:object w:dxaOrig="1660" w:dyaOrig="380" w14:anchorId="165AF6F3">
                    <v:shape id="_x0000_i1027" type="#_x0000_t75" alt="" style="width:81.4pt;height:16.8pt;mso-width-percent:0;mso-height-percent:0;mso-width-percent:0;mso-height-percent:0" o:ole="">
                      <v:imagedata r:id="rId20" o:title=""/>
                    </v:shape>
                    <o:OLEObject Type="Embed" ProgID="Equation.DSMT4" ShapeID="_x0000_i1027" DrawAspect="Content" ObjectID="_1756706220" r:id="rId21"/>
                  </w:object>
                </m:r>
              </m:e>
              <m:e>
                <m:r>
                  <w:rPr>
                    <w:rFonts w:ascii="Cambria Math" w:hAnsi="Cambria Math"/>
                    <w:i/>
                    <w:noProof/>
                    <w:position w:val="-14"/>
                    <w:szCs w:val="24"/>
                  </w:rPr>
                  <w:object w:dxaOrig="1040" w:dyaOrig="380" w14:anchorId="3AC07AB4">
                    <v:shape id="_x0000_i1026" type="#_x0000_t75" alt="" style="width:52.5pt;height:16.8pt;mso-width-percent:0;mso-height-percent:0;mso-width-percent:0;mso-height-percent:0" o:ole="">
                      <v:imagedata r:id="rId22" o:title=""/>
                    </v:shape>
                    <o:OLEObject Type="Embed" ProgID="Equation.DSMT4" ShapeID="_x0000_i1026" DrawAspect="Content" ObjectID="_1756706221" r:id="rId23"/>
                  </w:object>
                </m:r>
                <m:ctrlPr>
                  <w:rPr>
                    <w:rFonts w:ascii="Cambria Math" w:eastAsia="Cambria Math" w:hAnsi="Cambria Math" w:cs="Cambria Math"/>
                    <w:i/>
                    <w:szCs w:val="24"/>
                  </w:rPr>
                </m:ctrlPr>
              </m:e>
              <m:e>
                <m:r>
                  <w:rPr>
                    <w:rFonts w:ascii="Cambria Math" w:eastAsia="Cambria Math" w:hAnsi="Cambria Math" w:cs="Cambria Math"/>
                    <w:i/>
                    <w:noProof/>
                    <w:position w:val="-14"/>
                    <w:szCs w:val="24"/>
                  </w:rPr>
                  <w:object w:dxaOrig="980" w:dyaOrig="380" w14:anchorId="05302E99">
                    <v:shape id="_x0000_i1025" type="#_x0000_t75" alt="" style="width:47.1pt;height:16.8pt;mso-width-percent:0;mso-height-percent:0;mso-width-percent:0;mso-height-percent:0" o:ole="">
                      <v:imagedata r:id="rId24" o:title=""/>
                    </v:shape>
                    <o:OLEObject Type="Embed" ProgID="Equation.DSMT4" ShapeID="_x0000_i1025" DrawAspect="Content" ObjectID="_1756706222" r:id="rId25"/>
                  </w:object>
                </m:r>
              </m:e>
            </m:eqArr>
          </m:e>
        </m:d>
      </m:oMath>
      <w:r>
        <w:rPr>
          <w:szCs w:val="24"/>
        </w:rPr>
        <w:tab/>
        <w:t>(1.2)</w:t>
      </w:r>
    </w:p>
    <w:p w14:paraId="279E943F" w14:textId="3E880D2D" w:rsidR="006268C4" w:rsidRPr="00950E5D" w:rsidRDefault="006268C4" w:rsidP="00AE50D4">
      <w:pPr>
        <w:pStyle w:val="ResimYazs"/>
        <w:jc w:val="center"/>
        <w:rPr>
          <w:szCs w:val="24"/>
        </w:rPr>
      </w:pPr>
      <w:bookmarkStart w:id="60" w:name="_Toc83372401"/>
      <w:r>
        <w:rPr>
          <w:b/>
        </w:rPr>
        <w:t>Table 1</w:t>
      </w:r>
      <w:r w:rsidRPr="00B9223C">
        <w:rPr>
          <w:b/>
        </w:rPr>
        <w:t>.</w:t>
      </w:r>
      <w:r w:rsidR="00F10655" w:rsidRPr="00B9223C">
        <w:rPr>
          <w:b/>
        </w:rPr>
        <w:fldChar w:fldCharType="begin"/>
      </w:r>
      <w:r w:rsidRPr="00B9223C">
        <w:rPr>
          <w:b/>
        </w:rPr>
        <w:instrText xml:space="preserve"> SEQ Table_5 \* ARABIC </w:instrText>
      </w:r>
      <w:r w:rsidR="00F10655" w:rsidRPr="00B9223C">
        <w:rPr>
          <w:b/>
        </w:rPr>
        <w:fldChar w:fldCharType="separate"/>
      </w:r>
      <w:r w:rsidR="00036DBA">
        <w:rPr>
          <w:b/>
          <w:noProof/>
        </w:rPr>
        <w:t>1</w:t>
      </w:r>
      <w:r w:rsidR="00F10655" w:rsidRPr="00B9223C">
        <w:rPr>
          <w:b/>
        </w:rPr>
        <w:fldChar w:fldCharType="end"/>
      </w:r>
      <w:r w:rsidR="0054545A">
        <w:rPr>
          <w:b/>
        </w:rPr>
        <w:t>.</w:t>
      </w:r>
      <w:r w:rsidR="00F36BF1">
        <w:rPr>
          <w:b/>
        </w:rPr>
        <w:t xml:space="preserve"> </w:t>
      </w:r>
      <w:r w:rsidR="004A62B8">
        <w:rPr>
          <w:szCs w:val="24"/>
        </w:rPr>
        <w:t>Process parameters</w:t>
      </w:r>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1446"/>
      </w:tblGrid>
      <w:tr w:rsidR="006268C4" w:rsidRPr="00950E5D" w14:paraId="59AD8F96" w14:textId="77777777" w:rsidTr="004A62B8">
        <w:trPr>
          <w:trHeight w:val="316"/>
          <w:jc w:val="center"/>
        </w:trPr>
        <w:tc>
          <w:tcPr>
            <w:tcW w:w="4303" w:type="dxa"/>
            <w:tcBorders>
              <w:top w:val="single" w:sz="12" w:space="0" w:color="auto"/>
              <w:left w:val="nil"/>
              <w:right w:val="nil"/>
            </w:tcBorders>
            <w:shd w:val="clear" w:color="auto" w:fill="auto"/>
            <w:vAlign w:val="center"/>
          </w:tcPr>
          <w:p w14:paraId="09A9F2DB" w14:textId="77777777" w:rsidR="006268C4" w:rsidRPr="0086162C" w:rsidRDefault="006268C4" w:rsidP="004A62B8">
            <w:pPr>
              <w:adjustRightInd w:val="0"/>
              <w:snapToGrid w:val="0"/>
              <w:spacing w:after="0" w:line="240" w:lineRule="auto"/>
              <w:jc w:val="left"/>
              <w:rPr>
                <w:rFonts w:eastAsia="SimSun"/>
                <w:b/>
                <w:szCs w:val="24"/>
                <w:lang w:eastAsia="zh-CN"/>
              </w:rPr>
            </w:pPr>
            <w:r w:rsidRPr="0086162C">
              <w:rPr>
                <w:rFonts w:eastAsia="SimSun"/>
                <w:b/>
                <w:szCs w:val="24"/>
                <w:lang w:eastAsia="zh-CN"/>
              </w:rPr>
              <w:t>Parameters</w:t>
            </w:r>
          </w:p>
        </w:tc>
        <w:tc>
          <w:tcPr>
            <w:tcW w:w="1446" w:type="dxa"/>
            <w:tcBorders>
              <w:top w:val="single" w:sz="12" w:space="0" w:color="auto"/>
              <w:left w:val="nil"/>
              <w:right w:val="nil"/>
            </w:tcBorders>
            <w:shd w:val="clear" w:color="auto" w:fill="auto"/>
            <w:vAlign w:val="center"/>
          </w:tcPr>
          <w:p w14:paraId="57D6775A" w14:textId="77777777" w:rsidR="006268C4" w:rsidRPr="0086162C" w:rsidRDefault="006268C4" w:rsidP="004A62B8">
            <w:pPr>
              <w:adjustRightInd w:val="0"/>
              <w:snapToGrid w:val="0"/>
              <w:spacing w:after="0" w:line="240" w:lineRule="auto"/>
              <w:jc w:val="left"/>
              <w:rPr>
                <w:rFonts w:eastAsia="SimSun"/>
                <w:b/>
                <w:szCs w:val="24"/>
                <w:lang w:eastAsia="zh-CN"/>
              </w:rPr>
            </w:pPr>
            <w:r w:rsidRPr="0086162C">
              <w:rPr>
                <w:rFonts w:eastAsia="SimSun"/>
                <w:b/>
                <w:szCs w:val="24"/>
                <w:lang w:eastAsia="zh-CN"/>
              </w:rPr>
              <w:t>Value</w:t>
            </w:r>
          </w:p>
        </w:tc>
      </w:tr>
      <w:tr w:rsidR="006268C4" w:rsidRPr="00950E5D" w14:paraId="3A6EF614" w14:textId="77777777" w:rsidTr="004A62B8">
        <w:trPr>
          <w:trHeight w:val="316"/>
          <w:jc w:val="center"/>
        </w:trPr>
        <w:tc>
          <w:tcPr>
            <w:tcW w:w="4303" w:type="dxa"/>
            <w:tcBorders>
              <w:left w:val="nil"/>
              <w:bottom w:val="nil"/>
              <w:right w:val="nil"/>
            </w:tcBorders>
            <w:shd w:val="clear" w:color="auto" w:fill="auto"/>
            <w:vAlign w:val="center"/>
          </w:tcPr>
          <w:p w14:paraId="726A49CD" w14:textId="77777777" w:rsidR="006268C4" w:rsidRPr="00950E5D" w:rsidRDefault="006268C4" w:rsidP="004A62B8">
            <w:pPr>
              <w:adjustRightInd w:val="0"/>
              <w:snapToGrid w:val="0"/>
              <w:spacing w:after="0" w:line="240" w:lineRule="auto"/>
              <w:jc w:val="left"/>
              <w:rPr>
                <w:rFonts w:eastAsia="SimSun"/>
                <w:sz w:val="22"/>
                <w:vertAlign w:val="subscript"/>
                <w:lang w:eastAsia="zh-CN"/>
              </w:rPr>
            </w:pPr>
            <w:r w:rsidRPr="00950E5D">
              <w:rPr>
                <w:rFonts w:eastAsia="SimSun"/>
                <w:sz w:val="22"/>
                <w:lang w:eastAsia="zh-CN"/>
              </w:rPr>
              <w:t xml:space="preserve">Tank height, </w:t>
            </w:r>
            <w:r w:rsidRPr="00950E5D">
              <w:rPr>
                <w:rFonts w:eastAsia="SimSun"/>
                <w:i/>
                <w:sz w:val="22"/>
                <w:lang w:eastAsia="zh-CN"/>
              </w:rPr>
              <w:t>h</w:t>
            </w:r>
            <w:r w:rsidRPr="00950E5D">
              <w:rPr>
                <w:rFonts w:eastAsia="SimSun"/>
                <w:i/>
                <w:sz w:val="22"/>
                <w:vertAlign w:val="subscript"/>
                <w:lang w:eastAsia="zh-CN"/>
              </w:rPr>
              <w:t>max</w:t>
            </w:r>
          </w:p>
        </w:tc>
        <w:tc>
          <w:tcPr>
            <w:tcW w:w="1446" w:type="dxa"/>
            <w:tcBorders>
              <w:left w:val="nil"/>
              <w:bottom w:val="nil"/>
              <w:right w:val="nil"/>
            </w:tcBorders>
            <w:shd w:val="clear" w:color="auto" w:fill="auto"/>
            <w:vAlign w:val="center"/>
          </w:tcPr>
          <w:p w14:paraId="729E3548"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25 cm</w:t>
            </w:r>
          </w:p>
        </w:tc>
      </w:tr>
      <w:tr w:rsidR="006268C4" w:rsidRPr="00950E5D" w14:paraId="2DA9C4B4" w14:textId="77777777" w:rsidTr="004A62B8">
        <w:trPr>
          <w:trHeight w:val="340"/>
          <w:jc w:val="center"/>
        </w:trPr>
        <w:tc>
          <w:tcPr>
            <w:tcW w:w="4303" w:type="dxa"/>
            <w:tcBorders>
              <w:top w:val="nil"/>
              <w:left w:val="nil"/>
              <w:bottom w:val="nil"/>
              <w:right w:val="nil"/>
            </w:tcBorders>
            <w:shd w:val="clear" w:color="auto" w:fill="auto"/>
            <w:vAlign w:val="center"/>
          </w:tcPr>
          <w:p w14:paraId="4DE33EE6"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Pomp voltage level</w:t>
            </w:r>
          </w:p>
        </w:tc>
        <w:tc>
          <w:tcPr>
            <w:tcW w:w="1446" w:type="dxa"/>
            <w:tcBorders>
              <w:top w:val="nil"/>
              <w:left w:val="nil"/>
              <w:bottom w:val="nil"/>
              <w:right w:val="nil"/>
            </w:tcBorders>
            <w:shd w:val="clear" w:color="auto" w:fill="auto"/>
            <w:vAlign w:val="center"/>
          </w:tcPr>
          <w:p w14:paraId="21F0CB08"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0-5 V</w:t>
            </w:r>
          </w:p>
        </w:tc>
      </w:tr>
      <w:tr w:rsidR="006268C4" w:rsidRPr="00950E5D" w14:paraId="0E12FB46" w14:textId="77777777" w:rsidTr="004A62B8">
        <w:trPr>
          <w:trHeight w:val="340"/>
          <w:jc w:val="center"/>
        </w:trPr>
        <w:tc>
          <w:tcPr>
            <w:tcW w:w="4303" w:type="dxa"/>
            <w:tcBorders>
              <w:top w:val="nil"/>
              <w:left w:val="nil"/>
              <w:bottom w:val="nil"/>
              <w:right w:val="nil"/>
            </w:tcBorders>
            <w:shd w:val="clear" w:color="auto" w:fill="auto"/>
            <w:vAlign w:val="center"/>
          </w:tcPr>
          <w:p w14:paraId="64EBFC37"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Bottom area, Tank1, Tank2, </w:t>
            </w:r>
            <w:r w:rsidRPr="00950E5D">
              <w:rPr>
                <w:rFonts w:eastAsia="SimSun"/>
                <w:i/>
                <w:sz w:val="22"/>
                <w:lang w:eastAsia="zh-CN"/>
              </w:rPr>
              <w:t>A</w:t>
            </w:r>
            <w:r w:rsidRPr="00950E5D">
              <w:rPr>
                <w:rFonts w:eastAsia="SimSun"/>
                <w:i/>
                <w:sz w:val="22"/>
                <w:vertAlign w:val="subscript"/>
                <w:lang w:eastAsia="zh-CN"/>
              </w:rPr>
              <w:t>1</w:t>
            </w:r>
            <w:r w:rsidRPr="00950E5D">
              <w:rPr>
                <w:rFonts w:eastAsia="SimSun"/>
                <w:sz w:val="22"/>
                <w:lang w:eastAsia="zh-CN"/>
              </w:rPr>
              <w:t xml:space="preserve">, </w:t>
            </w:r>
            <w:r w:rsidRPr="00950E5D">
              <w:rPr>
                <w:rFonts w:eastAsia="SimSun"/>
                <w:i/>
                <w:sz w:val="22"/>
                <w:lang w:eastAsia="zh-CN"/>
              </w:rPr>
              <w:t>A</w:t>
            </w:r>
            <w:r w:rsidRPr="00950E5D">
              <w:rPr>
                <w:rFonts w:eastAsia="SimSun"/>
                <w:i/>
                <w:sz w:val="22"/>
                <w:vertAlign w:val="subscript"/>
                <w:lang w:eastAsia="zh-CN"/>
              </w:rPr>
              <w:t>2</w:t>
            </w:r>
          </w:p>
        </w:tc>
        <w:tc>
          <w:tcPr>
            <w:tcW w:w="1446" w:type="dxa"/>
            <w:tcBorders>
              <w:top w:val="nil"/>
              <w:left w:val="nil"/>
              <w:bottom w:val="nil"/>
              <w:right w:val="nil"/>
            </w:tcBorders>
            <w:shd w:val="clear" w:color="auto" w:fill="auto"/>
            <w:vAlign w:val="center"/>
          </w:tcPr>
          <w:p w14:paraId="4C37A71E"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0.01389 m</w:t>
            </w:r>
            <w:r w:rsidRPr="00950E5D">
              <w:rPr>
                <w:rFonts w:eastAsia="SimSun"/>
                <w:sz w:val="22"/>
                <w:vertAlign w:val="superscript"/>
                <w:lang w:eastAsia="zh-CN"/>
              </w:rPr>
              <w:t>2</w:t>
            </w:r>
          </w:p>
        </w:tc>
      </w:tr>
      <w:tr w:rsidR="006268C4" w:rsidRPr="00950E5D" w14:paraId="738F8F60" w14:textId="77777777" w:rsidTr="004A62B8">
        <w:trPr>
          <w:trHeight w:val="340"/>
          <w:jc w:val="center"/>
        </w:trPr>
        <w:tc>
          <w:tcPr>
            <w:tcW w:w="4303" w:type="dxa"/>
            <w:tcBorders>
              <w:top w:val="nil"/>
              <w:left w:val="nil"/>
              <w:bottom w:val="nil"/>
              <w:right w:val="nil"/>
            </w:tcBorders>
            <w:shd w:val="clear" w:color="auto" w:fill="auto"/>
            <w:vAlign w:val="center"/>
          </w:tcPr>
          <w:p w14:paraId="093E69F3"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Bottom area, Tank3, Tank4, </w:t>
            </w:r>
            <w:r w:rsidRPr="00950E5D">
              <w:rPr>
                <w:rFonts w:eastAsia="SimSun"/>
                <w:i/>
                <w:sz w:val="22"/>
                <w:lang w:eastAsia="zh-CN"/>
              </w:rPr>
              <w:t>A</w:t>
            </w:r>
            <w:r w:rsidRPr="00950E5D">
              <w:rPr>
                <w:rFonts w:eastAsia="SimSun"/>
                <w:i/>
                <w:sz w:val="22"/>
                <w:vertAlign w:val="subscript"/>
                <w:lang w:eastAsia="zh-CN"/>
              </w:rPr>
              <w:t>3</w:t>
            </w:r>
            <w:r w:rsidRPr="00950E5D">
              <w:rPr>
                <w:rFonts w:eastAsia="SimSun"/>
                <w:sz w:val="22"/>
                <w:lang w:eastAsia="zh-CN"/>
              </w:rPr>
              <w:t xml:space="preserve">, </w:t>
            </w:r>
            <w:r w:rsidRPr="00950E5D">
              <w:rPr>
                <w:rFonts w:eastAsia="SimSun"/>
                <w:i/>
                <w:sz w:val="22"/>
                <w:lang w:eastAsia="zh-CN"/>
              </w:rPr>
              <w:t>A</w:t>
            </w:r>
            <w:r w:rsidRPr="00950E5D">
              <w:rPr>
                <w:rFonts w:eastAsia="SimSun"/>
                <w:i/>
                <w:sz w:val="22"/>
                <w:vertAlign w:val="subscript"/>
                <w:lang w:eastAsia="zh-CN"/>
              </w:rPr>
              <w:t>4</w:t>
            </w:r>
          </w:p>
        </w:tc>
        <w:tc>
          <w:tcPr>
            <w:tcW w:w="1446" w:type="dxa"/>
            <w:tcBorders>
              <w:top w:val="nil"/>
              <w:left w:val="nil"/>
              <w:bottom w:val="nil"/>
              <w:right w:val="nil"/>
            </w:tcBorders>
            <w:shd w:val="clear" w:color="auto" w:fill="auto"/>
            <w:vAlign w:val="center"/>
          </w:tcPr>
          <w:p w14:paraId="3A7347A0"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0.01389 m</w:t>
            </w:r>
            <w:r w:rsidRPr="00950E5D">
              <w:rPr>
                <w:rFonts w:eastAsia="SimSun"/>
                <w:sz w:val="22"/>
                <w:vertAlign w:val="superscript"/>
                <w:lang w:eastAsia="zh-CN"/>
              </w:rPr>
              <w:t>2</w:t>
            </w:r>
          </w:p>
        </w:tc>
      </w:tr>
      <w:tr w:rsidR="006268C4" w:rsidRPr="00950E5D" w14:paraId="37C5E3FE" w14:textId="77777777" w:rsidTr="004A62B8">
        <w:trPr>
          <w:trHeight w:val="316"/>
          <w:jc w:val="center"/>
        </w:trPr>
        <w:tc>
          <w:tcPr>
            <w:tcW w:w="4303" w:type="dxa"/>
            <w:tcBorders>
              <w:top w:val="nil"/>
              <w:left w:val="nil"/>
              <w:bottom w:val="nil"/>
              <w:right w:val="nil"/>
            </w:tcBorders>
            <w:shd w:val="clear" w:color="auto" w:fill="auto"/>
            <w:vAlign w:val="center"/>
          </w:tcPr>
          <w:p w14:paraId="657C564D"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Out pipe cross-sectional area, </w:t>
            </w:r>
            <w:r w:rsidRPr="00950E5D">
              <w:rPr>
                <w:rFonts w:eastAsia="SimSun"/>
                <w:i/>
                <w:sz w:val="22"/>
                <w:lang w:eastAsia="zh-CN"/>
              </w:rPr>
              <w:t>a</w:t>
            </w:r>
            <w:r w:rsidRPr="00950E5D">
              <w:rPr>
                <w:rFonts w:eastAsia="SimSun"/>
                <w:i/>
                <w:sz w:val="22"/>
                <w:vertAlign w:val="subscript"/>
                <w:lang w:eastAsia="zh-CN"/>
              </w:rPr>
              <w:t>1</w:t>
            </w:r>
            <w:r w:rsidRPr="00950E5D">
              <w:rPr>
                <w:rFonts w:eastAsia="SimSun"/>
                <w:i/>
                <w:sz w:val="22"/>
                <w:lang w:eastAsia="zh-CN"/>
              </w:rPr>
              <w:t>,a</w:t>
            </w:r>
            <w:r w:rsidRPr="00950E5D">
              <w:rPr>
                <w:rFonts w:eastAsia="SimSun"/>
                <w:i/>
                <w:sz w:val="22"/>
                <w:vertAlign w:val="subscript"/>
                <w:lang w:eastAsia="zh-CN"/>
              </w:rPr>
              <w:t>3,</w:t>
            </w:r>
            <w:r w:rsidRPr="00950E5D">
              <w:rPr>
                <w:rFonts w:eastAsia="SimSun"/>
                <w:i/>
                <w:sz w:val="22"/>
                <w:lang w:eastAsia="zh-CN"/>
              </w:rPr>
              <w:t>,a</w:t>
            </w:r>
            <w:r w:rsidRPr="00950E5D">
              <w:rPr>
                <w:rFonts w:eastAsia="SimSun"/>
                <w:i/>
                <w:sz w:val="22"/>
                <w:vertAlign w:val="subscript"/>
                <w:lang w:eastAsia="zh-CN"/>
              </w:rPr>
              <w:t>2</w:t>
            </w:r>
            <w:r w:rsidRPr="00950E5D">
              <w:rPr>
                <w:rFonts w:eastAsia="SimSun"/>
                <w:i/>
                <w:sz w:val="22"/>
                <w:lang w:eastAsia="zh-CN"/>
              </w:rPr>
              <w:t>,a</w:t>
            </w:r>
            <w:r w:rsidRPr="00950E5D">
              <w:rPr>
                <w:rFonts w:eastAsia="SimSun"/>
                <w:i/>
                <w:sz w:val="22"/>
                <w:vertAlign w:val="subscript"/>
                <w:lang w:eastAsia="zh-CN"/>
              </w:rPr>
              <w:t>4</w:t>
            </w:r>
          </w:p>
        </w:tc>
        <w:tc>
          <w:tcPr>
            <w:tcW w:w="1446" w:type="dxa"/>
            <w:tcBorders>
              <w:top w:val="nil"/>
              <w:left w:val="nil"/>
              <w:bottom w:val="nil"/>
              <w:right w:val="nil"/>
            </w:tcBorders>
            <w:shd w:val="clear" w:color="auto" w:fill="auto"/>
            <w:vAlign w:val="center"/>
          </w:tcPr>
          <w:p w14:paraId="6E07AEB2"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50.26e-6 m</w:t>
            </w:r>
            <w:r w:rsidRPr="00950E5D">
              <w:rPr>
                <w:rFonts w:eastAsia="SimSun"/>
                <w:sz w:val="22"/>
                <w:vertAlign w:val="superscript"/>
                <w:lang w:eastAsia="zh-CN"/>
              </w:rPr>
              <w:t>2</w:t>
            </w:r>
          </w:p>
        </w:tc>
      </w:tr>
      <w:tr w:rsidR="006268C4" w:rsidRPr="00950E5D" w14:paraId="7947A0C1" w14:textId="77777777" w:rsidTr="004A62B8">
        <w:trPr>
          <w:trHeight w:val="316"/>
          <w:jc w:val="center"/>
        </w:trPr>
        <w:tc>
          <w:tcPr>
            <w:tcW w:w="4303" w:type="dxa"/>
            <w:tcBorders>
              <w:top w:val="nil"/>
              <w:left w:val="nil"/>
              <w:bottom w:val="nil"/>
              <w:right w:val="nil"/>
            </w:tcBorders>
            <w:shd w:val="clear" w:color="auto" w:fill="auto"/>
            <w:vAlign w:val="center"/>
          </w:tcPr>
          <w:p w14:paraId="3DC84E88"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Pomp constant, </w:t>
            </w:r>
            <w:r w:rsidRPr="00950E5D">
              <w:rPr>
                <w:rFonts w:eastAsia="SimSun"/>
                <w:i/>
                <w:sz w:val="22"/>
                <w:lang w:eastAsia="zh-CN"/>
              </w:rPr>
              <w:t>k</w:t>
            </w:r>
          </w:p>
        </w:tc>
        <w:tc>
          <w:tcPr>
            <w:tcW w:w="1446" w:type="dxa"/>
            <w:tcBorders>
              <w:top w:val="nil"/>
              <w:left w:val="nil"/>
              <w:bottom w:val="nil"/>
              <w:right w:val="nil"/>
            </w:tcBorders>
            <w:shd w:val="clear" w:color="auto" w:fill="auto"/>
            <w:vAlign w:val="center"/>
          </w:tcPr>
          <w:p w14:paraId="48798748"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2.2e-3 lt/Vs</w:t>
            </w:r>
          </w:p>
        </w:tc>
      </w:tr>
      <w:tr w:rsidR="006268C4" w:rsidRPr="00950E5D" w14:paraId="72D4580D" w14:textId="77777777" w:rsidTr="004A62B8">
        <w:trPr>
          <w:trHeight w:val="316"/>
          <w:jc w:val="center"/>
        </w:trPr>
        <w:tc>
          <w:tcPr>
            <w:tcW w:w="4303" w:type="dxa"/>
            <w:tcBorders>
              <w:top w:val="nil"/>
              <w:left w:val="nil"/>
              <w:bottom w:val="nil"/>
              <w:right w:val="nil"/>
            </w:tcBorders>
            <w:shd w:val="clear" w:color="auto" w:fill="auto"/>
            <w:vAlign w:val="center"/>
          </w:tcPr>
          <w:p w14:paraId="4BEF16E1" w14:textId="77777777" w:rsidR="006268C4" w:rsidRPr="00950E5D" w:rsidRDefault="006268C4" w:rsidP="004A62B8">
            <w:pPr>
              <w:adjustRightInd w:val="0"/>
              <w:snapToGrid w:val="0"/>
              <w:spacing w:after="0" w:line="240" w:lineRule="auto"/>
              <w:jc w:val="left"/>
              <w:rPr>
                <w:rFonts w:eastAsia="SimSun"/>
                <w:sz w:val="22"/>
                <w:vertAlign w:val="superscript"/>
                <w:lang w:eastAsia="zh-CN"/>
              </w:rPr>
            </w:pPr>
            <w:r w:rsidRPr="00950E5D">
              <w:rPr>
                <w:rFonts w:eastAsia="SimSun"/>
                <w:sz w:val="22"/>
                <w:lang w:eastAsia="zh-CN"/>
              </w:rPr>
              <w:t xml:space="preserve">Tank1 operating point level </w:t>
            </w:r>
            <w:r w:rsidRPr="00950E5D">
              <w:rPr>
                <w:rFonts w:eastAsia="SimSun"/>
                <w:i/>
                <w:sz w:val="22"/>
                <w:lang w:eastAsia="zh-CN"/>
              </w:rPr>
              <w:t>h</w:t>
            </w:r>
            <w:r w:rsidRPr="00950E5D">
              <w:rPr>
                <w:rFonts w:eastAsia="SimSun"/>
                <w:i/>
                <w:sz w:val="22"/>
                <w:vertAlign w:val="subscript"/>
                <w:lang w:eastAsia="zh-CN"/>
              </w:rPr>
              <w:t>1</w:t>
            </w:r>
            <w:r w:rsidRPr="00950E5D">
              <w:rPr>
                <w:rFonts w:eastAsia="SimSun"/>
                <w:i/>
                <w:sz w:val="22"/>
                <w:vertAlign w:val="superscript"/>
                <w:lang w:eastAsia="zh-CN"/>
              </w:rPr>
              <w:t>o</w:t>
            </w:r>
          </w:p>
        </w:tc>
        <w:tc>
          <w:tcPr>
            <w:tcW w:w="1446" w:type="dxa"/>
            <w:tcBorders>
              <w:top w:val="nil"/>
              <w:left w:val="nil"/>
              <w:bottom w:val="nil"/>
              <w:right w:val="nil"/>
            </w:tcBorders>
            <w:shd w:val="clear" w:color="auto" w:fill="auto"/>
            <w:vAlign w:val="center"/>
          </w:tcPr>
          <w:p w14:paraId="2E4D9EDD"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8.0 cm</w:t>
            </w:r>
          </w:p>
        </w:tc>
      </w:tr>
      <w:tr w:rsidR="006268C4" w:rsidRPr="00950E5D" w14:paraId="071991AD" w14:textId="77777777" w:rsidTr="004A62B8">
        <w:trPr>
          <w:trHeight w:val="365"/>
          <w:jc w:val="center"/>
        </w:trPr>
        <w:tc>
          <w:tcPr>
            <w:tcW w:w="4303" w:type="dxa"/>
            <w:tcBorders>
              <w:top w:val="nil"/>
              <w:left w:val="nil"/>
              <w:bottom w:val="nil"/>
              <w:right w:val="nil"/>
            </w:tcBorders>
            <w:shd w:val="clear" w:color="auto" w:fill="auto"/>
            <w:vAlign w:val="center"/>
          </w:tcPr>
          <w:p w14:paraId="5742EDC5"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Tank2 operating point level </w:t>
            </w:r>
            <w:r w:rsidRPr="00950E5D">
              <w:rPr>
                <w:rFonts w:eastAsia="SimSun"/>
                <w:i/>
                <w:sz w:val="22"/>
                <w:lang w:eastAsia="zh-CN"/>
              </w:rPr>
              <w:t>h</w:t>
            </w:r>
            <w:r w:rsidRPr="00950E5D">
              <w:rPr>
                <w:rFonts w:eastAsia="SimSun"/>
                <w:i/>
                <w:sz w:val="22"/>
                <w:vertAlign w:val="subscript"/>
                <w:lang w:eastAsia="zh-CN"/>
              </w:rPr>
              <w:t>2</w:t>
            </w:r>
            <w:r w:rsidRPr="00950E5D">
              <w:rPr>
                <w:rFonts w:eastAsia="SimSun"/>
                <w:i/>
                <w:sz w:val="22"/>
                <w:vertAlign w:val="superscript"/>
                <w:lang w:eastAsia="zh-CN"/>
              </w:rPr>
              <w:t>o</w:t>
            </w:r>
          </w:p>
        </w:tc>
        <w:tc>
          <w:tcPr>
            <w:tcW w:w="1446" w:type="dxa"/>
            <w:tcBorders>
              <w:top w:val="nil"/>
              <w:left w:val="nil"/>
              <w:bottom w:val="nil"/>
              <w:right w:val="nil"/>
            </w:tcBorders>
            <w:shd w:val="clear" w:color="auto" w:fill="auto"/>
            <w:vAlign w:val="center"/>
          </w:tcPr>
          <w:p w14:paraId="3DA892EE" w14:textId="77777777" w:rsidR="006268C4" w:rsidRPr="00950E5D" w:rsidRDefault="006268C4" w:rsidP="004A62B8">
            <w:pPr>
              <w:adjustRightInd w:val="0"/>
              <w:snapToGrid w:val="0"/>
              <w:spacing w:after="0" w:line="240" w:lineRule="auto"/>
              <w:jc w:val="left"/>
              <w:rPr>
                <w:rFonts w:eastAsia="SimSun"/>
                <w:sz w:val="22"/>
                <w:vertAlign w:val="superscript"/>
                <w:lang w:eastAsia="zh-CN"/>
              </w:rPr>
            </w:pPr>
            <w:r w:rsidRPr="00950E5D">
              <w:rPr>
                <w:rFonts w:eastAsia="SimSun"/>
                <w:sz w:val="22"/>
                <w:lang w:eastAsia="zh-CN"/>
              </w:rPr>
              <w:t>5.0 cm</w:t>
            </w:r>
          </w:p>
        </w:tc>
      </w:tr>
      <w:tr w:rsidR="006268C4" w:rsidRPr="00950E5D" w14:paraId="6ABA4460" w14:textId="77777777" w:rsidTr="004A62B8">
        <w:trPr>
          <w:trHeight w:val="365"/>
          <w:jc w:val="center"/>
        </w:trPr>
        <w:tc>
          <w:tcPr>
            <w:tcW w:w="4303" w:type="dxa"/>
            <w:tcBorders>
              <w:top w:val="nil"/>
              <w:left w:val="nil"/>
              <w:bottom w:val="nil"/>
              <w:right w:val="nil"/>
            </w:tcBorders>
            <w:shd w:val="clear" w:color="auto" w:fill="auto"/>
            <w:vAlign w:val="center"/>
          </w:tcPr>
          <w:p w14:paraId="7AF64BD2"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Tank3 operating point level</w:t>
            </w:r>
            <w:r w:rsidRPr="00950E5D">
              <w:rPr>
                <w:rFonts w:eastAsia="SimSun"/>
                <w:i/>
                <w:sz w:val="22"/>
                <w:lang w:eastAsia="zh-CN"/>
              </w:rPr>
              <w:t xml:space="preserve"> h</w:t>
            </w:r>
            <w:r w:rsidRPr="00950E5D">
              <w:rPr>
                <w:rFonts w:eastAsia="SimSun"/>
                <w:i/>
                <w:sz w:val="22"/>
                <w:vertAlign w:val="subscript"/>
                <w:lang w:eastAsia="zh-CN"/>
              </w:rPr>
              <w:t>3</w:t>
            </w:r>
            <w:r w:rsidRPr="00950E5D">
              <w:rPr>
                <w:rFonts w:eastAsia="SimSun"/>
                <w:i/>
                <w:sz w:val="22"/>
                <w:vertAlign w:val="superscript"/>
                <w:lang w:eastAsia="zh-CN"/>
              </w:rPr>
              <w:t>o</w:t>
            </w:r>
          </w:p>
        </w:tc>
        <w:tc>
          <w:tcPr>
            <w:tcW w:w="1446" w:type="dxa"/>
            <w:tcBorders>
              <w:top w:val="nil"/>
              <w:left w:val="nil"/>
              <w:bottom w:val="nil"/>
              <w:right w:val="nil"/>
            </w:tcBorders>
            <w:shd w:val="clear" w:color="auto" w:fill="auto"/>
            <w:vAlign w:val="center"/>
          </w:tcPr>
          <w:p w14:paraId="55C7BD69" w14:textId="77777777"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1.5 cm</w:t>
            </w:r>
          </w:p>
        </w:tc>
      </w:tr>
    </w:tbl>
    <w:p w14:paraId="06DE11E9" w14:textId="77777777" w:rsidR="006268C4" w:rsidRDefault="006268C4" w:rsidP="006268C4">
      <w:pPr>
        <w:tabs>
          <w:tab w:val="center" w:pos="4111"/>
          <w:tab w:val="center" w:pos="8222"/>
        </w:tabs>
        <w:spacing w:after="0"/>
        <w:rPr>
          <w:szCs w:val="24"/>
        </w:rPr>
      </w:pPr>
    </w:p>
    <w:p w14:paraId="1061D4DD" w14:textId="17C2E963" w:rsidR="006268C4" w:rsidRPr="00950E5D" w:rsidRDefault="006268C4" w:rsidP="00AE50D4">
      <w:pPr>
        <w:pStyle w:val="ResimYazs"/>
        <w:jc w:val="center"/>
        <w:rPr>
          <w:szCs w:val="24"/>
        </w:rPr>
      </w:pPr>
      <w:bookmarkStart w:id="61" w:name="_Toc533349167"/>
      <w:r>
        <w:rPr>
          <w:b/>
        </w:rPr>
        <w:t>Table 1</w:t>
      </w:r>
      <w:r w:rsidRPr="00B9223C">
        <w:rPr>
          <w:b/>
        </w:rPr>
        <w:t>.</w:t>
      </w:r>
      <w:r>
        <w:rPr>
          <w:b/>
        </w:rPr>
        <w:t>2</w:t>
      </w:r>
      <w:bookmarkEnd w:id="61"/>
      <w:r w:rsidR="0054545A">
        <w:rPr>
          <w:b/>
        </w:rPr>
        <w:t xml:space="preserve">. </w:t>
      </w:r>
      <w:r w:rsidR="004A62B8">
        <w:rPr>
          <w:szCs w:val="24"/>
        </w:rPr>
        <w:t>System operating point</w:t>
      </w:r>
    </w:p>
    <w:tbl>
      <w:tblPr>
        <w:tblW w:w="5657" w:type="dxa"/>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1965"/>
        <w:gridCol w:w="1567"/>
        <w:gridCol w:w="2125"/>
      </w:tblGrid>
      <w:tr w:rsidR="006268C4" w:rsidRPr="00950E5D" w14:paraId="11F1F9FB" w14:textId="77777777" w:rsidTr="004A62B8">
        <w:trPr>
          <w:trHeight w:val="330"/>
          <w:jc w:val="center"/>
        </w:trPr>
        <w:tc>
          <w:tcPr>
            <w:tcW w:w="1965" w:type="dxa"/>
            <w:tcBorders>
              <w:top w:val="single" w:sz="12" w:space="0" w:color="auto"/>
              <w:left w:val="nil"/>
              <w:bottom w:val="single" w:sz="8" w:space="0" w:color="auto"/>
            </w:tcBorders>
            <w:shd w:val="clear" w:color="auto" w:fill="auto"/>
            <w:noWrap/>
            <w:vAlign w:val="center"/>
            <w:hideMark/>
          </w:tcPr>
          <w:p w14:paraId="142FE520"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Control Method</w:t>
            </w:r>
          </w:p>
        </w:tc>
        <w:tc>
          <w:tcPr>
            <w:tcW w:w="1567" w:type="dxa"/>
            <w:tcBorders>
              <w:top w:val="single" w:sz="12" w:space="0" w:color="auto"/>
              <w:bottom w:val="single" w:sz="8" w:space="0" w:color="auto"/>
            </w:tcBorders>
            <w:shd w:val="clear" w:color="auto" w:fill="auto"/>
            <w:noWrap/>
            <w:vAlign w:val="center"/>
            <w:hideMark/>
          </w:tcPr>
          <w:p w14:paraId="0C75B101"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Output1 ISE</w:t>
            </w:r>
          </w:p>
        </w:tc>
        <w:tc>
          <w:tcPr>
            <w:tcW w:w="2125" w:type="dxa"/>
            <w:tcBorders>
              <w:top w:val="single" w:sz="12" w:space="0" w:color="auto"/>
              <w:bottom w:val="single" w:sz="8" w:space="0" w:color="auto"/>
              <w:right w:val="nil"/>
            </w:tcBorders>
            <w:shd w:val="clear" w:color="auto" w:fill="auto"/>
            <w:noWrap/>
            <w:vAlign w:val="center"/>
            <w:hideMark/>
          </w:tcPr>
          <w:p w14:paraId="1A142591"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Output2 ISE (×10</w:t>
            </w:r>
            <w:r w:rsidRPr="00950E5D">
              <w:rPr>
                <w:rFonts w:eastAsia="Times New Roman"/>
                <w:color w:val="000000"/>
                <w:szCs w:val="24"/>
                <w:vertAlign w:val="superscript"/>
                <w:lang w:eastAsia="tr-TR"/>
              </w:rPr>
              <w:t>3</w:t>
            </w:r>
            <w:r w:rsidRPr="00950E5D">
              <w:rPr>
                <w:rFonts w:eastAsia="Times New Roman"/>
                <w:color w:val="000000"/>
                <w:szCs w:val="24"/>
                <w:lang w:eastAsia="tr-TR"/>
              </w:rPr>
              <w:t>)</w:t>
            </w:r>
          </w:p>
        </w:tc>
      </w:tr>
      <w:tr w:rsidR="006268C4" w:rsidRPr="00950E5D" w14:paraId="7CE15CC9" w14:textId="77777777" w:rsidTr="004A62B8">
        <w:trPr>
          <w:trHeight w:val="315"/>
          <w:jc w:val="center"/>
        </w:trPr>
        <w:tc>
          <w:tcPr>
            <w:tcW w:w="1965" w:type="dxa"/>
            <w:tcBorders>
              <w:top w:val="single" w:sz="8" w:space="0" w:color="auto"/>
              <w:left w:val="nil"/>
            </w:tcBorders>
            <w:shd w:val="clear" w:color="auto" w:fill="auto"/>
            <w:noWrap/>
            <w:vAlign w:val="center"/>
            <w:hideMark/>
          </w:tcPr>
          <w:p w14:paraId="0B0FBE8B"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Design I</w:t>
            </w:r>
          </w:p>
        </w:tc>
        <w:tc>
          <w:tcPr>
            <w:tcW w:w="1567" w:type="dxa"/>
            <w:tcBorders>
              <w:top w:val="single" w:sz="8" w:space="0" w:color="auto"/>
            </w:tcBorders>
            <w:shd w:val="clear" w:color="auto" w:fill="auto"/>
            <w:noWrap/>
            <w:vAlign w:val="center"/>
            <w:hideMark/>
          </w:tcPr>
          <w:p w14:paraId="760DA259"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391.59</w:t>
            </w:r>
          </w:p>
        </w:tc>
        <w:tc>
          <w:tcPr>
            <w:tcW w:w="2125" w:type="dxa"/>
            <w:tcBorders>
              <w:top w:val="single" w:sz="8" w:space="0" w:color="auto"/>
              <w:right w:val="nil"/>
            </w:tcBorders>
            <w:shd w:val="clear" w:color="auto" w:fill="auto"/>
            <w:noWrap/>
            <w:vAlign w:val="center"/>
            <w:hideMark/>
          </w:tcPr>
          <w:p w14:paraId="041A37F5"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1.0151</w:t>
            </w:r>
          </w:p>
        </w:tc>
      </w:tr>
      <w:tr w:rsidR="006268C4" w:rsidRPr="00950E5D" w14:paraId="14BAC20B" w14:textId="77777777" w:rsidTr="004A62B8">
        <w:trPr>
          <w:trHeight w:val="315"/>
          <w:jc w:val="center"/>
        </w:trPr>
        <w:tc>
          <w:tcPr>
            <w:tcW w:w="1965" w:type="dxa"/>
            <w:tcBorders>
              <w:left w:val="nil"/>
            </w:tcBorders>
            <w:shd w:val="clear" w:color="auto" w:fill="auto"/>
            <w:noWrap/>
            <w:vAlign w:val="center"/>
            <w:hideMark/>
          </w:tcPr>
          <w:p w14:paraId="6CB1805B"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Design II</w:t>
            </w:r>
          </w:p>
        </w:tc>
        <w:tc>
          <w:tcPr>
            <w:tcW w:w="1567" w:type="dxa"/>
            <w:shd w:val="clear" w:color="auto" w:fill="auto"/>
            <w:noWrap/>
            <w:vAlign w:val="center"/>
            <w:hideMark/>
          </w:tcPr>
          <w:p w14:paraId="70960E47"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389.58</w:t>
            </w:r>
          </w:p>
        </w:tc>
        <w:tc>
          <w:tcPr>
            <w:tcW w:w="2125" w:type="dxa"/>
            <w:tcBorders>
              <w:right w:val="nil"/>
            </w:tcBorders>
            <w:shd w:val="clear" w:color="auto" w:fill="auto"/>
            <w:noWrap/>
            <w:vAlign w:val="center"/>
            <w:hideMark/>
          </w:tcPr>
          <w:p w14:paraId="47AEB74C"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0.6418</w:t>
            </w:r>
          </w:p>
        </w:tc>
      </w:tr>
      <w:tr w:rsidR="006268C4" w:rsidRPr="00950E5D" w14:paraId="0D46D8D2" w14:textId="77777777" w:rsidTr="00EC4BE9">
        <w:trPr>
          <w:trHeight w:val="330"/>
          <w:jc w:val="center"/>
        </w:trPr>
        <w:tc>
          <w:tcPr>
            <w:tcW w:w="1965" w:type="dxa"/>
            <w:tcBorders>
              <w:left w:val="nil"/>
            </w:tcBorders>
            <w:shd w:val="clear" w:color="auto" w:fill="auto"/>
            <w:noWrap/>
            <w:vAlign w:val="center"/>
            <w:hideMark/>
          </w:tcPr>
          <w:p w14:paraId="5BB2D4E5" w14:textId="77777777"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Design III</w:t>
            </w:r>
          </w:p>
        </w:tc>
        <w:tc>
          <w:tcPr>
            <w:tcW w:w="1567" w:type="dxa"/>
            <w:shd w:val="clear" w:color="auto" w:fill="auto"/>
            <w:noWrap/>
            <w:vAlign w:val="center"/>
            <w:hideMark/>
          </w:tcPr>
          <w:p w14:paraId="769E382B"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379.61</w:t>
            </w:r>
          </w:p>
        </w:tc>
        <w:tc>
          <w:tcPr>
            <w:tcW w:w="2125" w:type="dxa"/>
            <w:tcBorders>
              <w:right w:val="nil"/>
            </w:tcBorders>
            <w:shd w:val="clear" w:color="auto" w:fill="auto"/>
            <w:noWrap/>
            <w:vAlign w:val="center"/>
            <w:hideMark/>
          </w:tcPr>
          <w:p w14:paraId="2EDDC7CD" w14:textId="77777777"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0.0001</w:t>
            </w:r>
          </w:p>
        </w:tc>
      </w:tr>
      <w:tr w:rsidR="00EC4BE9" w:rsidRPr="00950E5D" w14:paraId="3E8A92BE" w14:textId="77777777" w:rsidTr="004A62B8">
        <w:trPr>
          <w:trHeight w:val="330"/>
          <w:jc w:val="center"/>
        </w:trPr>
        <w:tc>
          <w:tcPr>
            <w:tcW w:w="1965" w:type="dxa"/>
            <w:tcBorders>
              <w:left w:val="nil"/>
              <w:bottom w:val="single" w:sz="12" w:space="0" w:color="auto"/>
            </w:tcBorders>
            <w:shd w:val="clear" w:color="auto" w:fill="auto"/>
            <w:noWrap/>
            <w:vAlign w:val="center"/>
          </w:tcPr>
          <w:p w14:paraId="71F89F7E" w14:textId="77777777" w:rsidR="00EC4BE9" w:rsidRPr="00950E5D" w:rsidRDefault="00EC4BE9" w:rsidP="004A62B8">
            <w:pPr>
              <w:tabs>
                <w:tab w:val="center" w:pos="4678"/>
                <w:tab w:val="right" w:pos="9356"/>
              </w:tabs>
              <w:spacing w:after="0" w:line="240" w:lineRule="auto"/>
              <w:jc w:val="left"/>
              <w:rPr>
                <w:rFonts w:eastAsia="Times New Roman"/>
                <w:color w:val="000000"/>
                <w:szCs w:val="24"/>
                <w:lang w:eastAsia="tr-TR"/>
              </w:rPr>
            </w:pPr>
          </w:p>
        </w:tc>
        <w:tc>
          <w:tcPr>
            <w:tcW w:w="1567" w:type="dxa"/>
            <w:tcBorders>
              <w:bottom w:val="single" w:sz="12" w:space="0" w:color="auto"/>
            </w:tcBorders>
            <w:shd w:val="clear" w:color="auto" w:fill="auto"/>
            <w:noWrap/>
            <w:vAlign w:val="center"/>
          </w:tcPr>
          <w:p w14:paraId="6A0B8F3F" w14:textId="77777777" w:rsidR="00EC4BE9" w:rsidRPr="00950E5D" w:rsidRDefault="00EC4BE9" w:rsidP="004A62B8">
            <w:pPr>
              <w:tabs>
                <w:tab w:val="center" w:pos="4678"/>
                <w:tab w:val="right" w:pos="9356"/>
              </w:tabs>
              <w:spacing w:after="0" w:line="240" w:lineRule="auto"/>
              <w:jc w:val="center"/>
              <w:rPr>
                <w:rFonts w:eastAsia="Times New Roman"/>
                <w:color w:val="000000"/>
                <w:szCs w:val="24"/>
                <w:lang w:eastAsia="tr-TR"/>
              </w:rPr>
            </w:pPr>
          </w:p>
        </w:tc>
        <w:tc>
          <w:tcPr>
            <w:tcW w:w="2125" w:type="dxa"/>
            <w:tcBorders>
              <w:bottom w:val="single" w:sz="12" w:space="0" w:color="auto"/>
              <w:right w:val="nil"/>
            </w:tcBorders>
            <w:shd w:val="clear" w:color="auto" w:fill="auto"/>
            <w:noWrap/>
            <w:vAlign w:val="center"/>
          </w:tcPr>
          <w:p w14:paraId="58834212" w14:textId="77777777" w:rsidR="00EC4BE9" w:rsidRPr="00950E5D" w:rsidRDefault="00EC4BE9" w:rsidP="004A62B8">
            <w:pPr>
              <w:tabs>
                <w:tab w:val="center" w:pos="4678"/>
                <w:tab w:val="right" w:pos="9356"/>
              </w:tabs>
              <w:spacing w:after="0" w:line="240" w:lineRule="auto"/>
              <w:jc w:val="center"/>
              <w:rPr>
                <w:rFonts w:eastAsia="Times New Roman"/>
                <w:color w:val="000000"/>
                <w:szCs w:val="24"/>
                <w:lang w:eastAsia="tr-TR"/>
              </w:rPr>
            </w:pPr>
          </w:p>
        </w:tc>
      </w:tr>
    </w:tbl>
    <w:p w14:paraId="652C5392" w14:textId="77777777" w:rsidR="00AE50D4" w:rsidRDefault="00AE50D4" w:rsidP="00EC4BE9"/>
    <w:p w14:paraId="708EEBFE" w14:textId="77777777" w:rsidR="00EC4BE9" w:rsidRPr="00EC4BE9" w:rsidRDefault="00EC4BE9" w:rsidP="00EC4BE9">
      <w:pPr>
        <w:sectPr w:rsidR="00EC4BE9" w:rsidRPr="00EC4BE9" w:rsidSect="00AA0297">
          <w:pgSz w:w="11906" w:h="16838"/>
          <w:pgMar w:top="1418" w:right="1418" w:bottom="1418" w:left="2268" w:header="709" w:footer="612" w:gutter="0"/>
          <w:cols w:space="708"/>
          <w:docGrid w:linePitch="360"/>
        </w:sectPr>
      </w:pPr>
    </w:p>
    <w:p w14:paraId="360054F4" w14:textId="77777777" w:rsidR="00EC4BE9" w:rsidRDefault="00EC4BE9" w:rsidP="00EC4BE9">
      <w:pPr>
        <w:rPr>
          <w:sz w:val="28"/>
          <w:szCs w:val="24"/>
        </w:rPr>
      </w:pPr>
    </w:p>
    <w:p w14:paraId="45C7DAD9" w14:textId="77777777" w:rsidR="00EC4BE9" w:rsidRDefault="00EC4BE9" w:rsidP="00EC4BE9">
      <w:pPr>
        <w:rPr>
          <w:sz w:val="28"/>
          <w:szCs w:val="24"/>
        </w:rPr>
      </w:pPr>
    </w:p>
    <w:p w14:paraId="1F23983E" w14:textId="77777777" w:rsidR="00EC4BE9" w:rsidRDefault="0047714B" w:rsidP="00EC4BE9">
      <w:pPr>
        <w:pStyle w:val="Balk1"/>
      </w:pPr>
      <w:r>
        <w:br/>
      </w:r>
      <w:bookmarkStart w:id="62" w:name="_Toc132374312"/>
      <w:bookmarkEnd w:id="62"/>
    </w:p>
    <w:p w14:paraId="33943B18" w14:textId="77777777" w:rsidR="00EC4BE9" w:rsidRDefault="00EC4BE9" w:rsidP="00EC4BE9">
      <w:pPr>
        <w:rPr>
          <w:sz w:val="28"/>
          <w:szCs w:val="24"/>
        </w:rPr>
      </w:pPr>
      <w:r>
        <w:rPr>
          <w:sz w:val="28"/>
          <w:szCs w:val="24"/>
        </w:rPr>
        <w:br w:type="page"/>
      </w:r>
    </w:p>
    <w:p w14:paraId="58ABE6E0" w14:textId="77777777" w:rsidR="00EC4BE9" w:rsidRDefault="00EC4BE9" w:rsidP="00EC4BE9">
      <w:pPr>
        <w:rPr>
          <w:sz w:val="28"/>
          <w:szCs w:val="24"/>
        </w:rPr>
      </w:pPr>
    </w:p>
    <w:p w14:paraId="55C51370" w14:textId="77777777" w:rsidR="00EC4BE9" w:rsidRDefault="00EC4BE9" w:rsidP="00EC4BE9">
      <w:pPr>
        <w:rPr>
          <w:sz w:val="28"/>
          <w:szCs w:val="24"/>
        </w:rPr>
      </w:pPr>
    </w:p>
    <w:p w14:paraId="04879764" w14:textId="77777777" w:rsidR="00EC4BE9" w:rsidRDefault="0047714B" w:rsidP="0047714B">
      <w:pPr>
        <w:pStyle w:val="Balk1"/>
      </w:pPr>
      <w:r>
        <w:br/>
      </w:r>
      <w:bookmarkStart w:id="63" w:name="_Toc132374313"/>
      <w:bookmarkEnd w:id="63"/>
    </w:p>
    <w:p w14:paraId="60C799CA" w14:textId="77777777" w:rsidR="00EC4BE9" w:rsidRDefault="00EC4BE9" w:rsidP="00EC4BE9">
      <w:pPr>
        <w:rPr>
          <w:sz w:val="28"/>
          <w:szCs w:val="24"/>
        </w:rPr>
      </w:pPr>
      <w:r>
        <w:rPr>
          <w:sz w:val="28"/>
          <w:szCs w:val="24"/>
        </w:rPr>
        <w:br w:type="page"/>
      </w:r>
    </w:p>
    <w:p w14:paraId="6463B8A4" w14:textId="77777777" w:rsidR="00EC4BE9" w:rsidRDefault="00EC4BE9" w:rsidP="00EC4BE9">
      <w:pPr>
        <w:rPr>
          <w:sz w:val="28"/>
          <w:szCs w:val="24"/>
        </w:rPr>
      </w:pPr>
    </w:p>
    <w:p w14:paraId="60AF58BF" w14:textId="77777777" w:rsidR="00EC4BE9" w:rsidRDefault="00EC4BE9" w:rsidP="00EC4BE9">
      <w:pPr>
        <w:rPr>
          <w:sz w:val="28"/>
          <w:szCs w:val="24"/>
        </w:rPr>
      </w:pPr>
    </w:p>
    <w:p w14:paraId="41EC8A2D" w14:textId="77777777" w:rsidR="00EC4BE9" w:rsidRDefault="0047714B" w:rsidP="0047714B">
      <w:pPr>
        <w:pStyle w:val="Balk1"/>
      </w:pPr>
      <w:r>
        <w:br/>
      </w:r>
      <w:bookmarkStart w:id="64" w:name="_Toc132374314"/>
      <w:bookmarkEnd w:id="64"/>
    </w:p>
    <w:p w14:paraId="2A7DC4AE" w14:textId="77777777" w:rsidR="00EC4BE9" w:rsidRDefault="00EC4BE9" w:rsidP="00EC4BE9">
      <w:pPr>
        <w:rPr>
          <w:sz w:val="28"/>
          <w:szCs w:val="24"/>
        </w:rPr>
      </w:pPr>
      <w:r>
        <w:rPr>
          <w:sz w:val="28"/>
          <w:szCs w:val="24"/>
        </w:rPr>
        <w:br w:type="page"/>
      </w:r>
    </w:p>
    <w:p w14:paraId="35EF0301" w14:textId="77777777" w:rsidR="00EC4BE9" w:rsidRDefault="00EC4BE9" w:rsidP="00EC4BE9">
      <w:pPr>
        <w:rPr>
          <w:sz w:val="28"/>
          <w:szCs w:val="24"/>
        </w:rPr>
      </w:pPr>
    </w:p>
    <w:p w14:paraId="2D531541" w14:textId="77777777" w:rsidR="00EC4BE9" w:rsidRDefault="00EC4BE9" w:rsidP="00EC4BE9">
      <w:pPr>
        <w:rPr>
          <w:sz w:val="28"/>
          <w:szCs w:val="24"/>
        </w:rPr>
      </w:pPr>
    </w:p>
    <w:p w14:paraId="67633AEC" w14:textId="77777777" w:rsidR="00EC4BE9" w:rsidRDefault="0047714B" w:rsidP="0047714B">
      <w:pPr>
        <w:pStyle w:val="Balk1"/>
      </w:pPr>
      <w:r>
        <w:br/>
      </w:r>
      <w:bookmarkStart w:id="65" w:name="_Toc132374315"/>
      <w:bookmarkEnd w:id="65"/>
    </w:p>
    <w:p w14:paraId="64D8678B" w14:textId="77777777" w:rsidR="00EC4BE9" w:rsidRDefault="00EC4BE9" w:rsidP="00EC4BE9">
      <w:pPr>
        <w:rPr>
          <w:sz w:val="28"/>
          <w:szCs w:val="24"/>
        </w:rPr>
      </w:pPr>
      <w:r>
        <w:rPr>
          <w:sz w:val="28"/>
          <w:szCs w:val="24"/>
        </w:rPr>
        <w:br w:type="page"/>
      </w:r>
    </w:p>
    <w:p w14:paraId="5D092A58" w14:textId="77777777" w:rsidR="00EC4BE9" w:rsidRPr="00EC4BE9" w:rsidRDefault="00EC4BE9" w:rsidP="00EC4BE9">
      <w:pPr>
        <w:rPr>
          <w:sz w:val="28"/>
          <w:szCs w:val="24"/>
        </w:rPr>
      </w:pPr>
    </w:p>
    <w:p w14:paraId="43AA4C8F" w14:textId="77777777" w:rsidR="00EC4BE9" w:rsidRPr="00EC4BE9" w:rsidRDefault="00EC4BE9" w:rsidP="00EC4BE9">
      <w:pPr>
        <w:rPr>
          <w:sz w:val="28"/>
          <w:szCs w:val="24"/>
        </w:rPr>
      </w:pPr>
    </w:p>
    <w:p w14:paraId="7747D493" w14:textId="77777777" w:rsidR="00AE50D4" w:rsidRDefault="00AE50D4" w:rsidP="0047714B">
      <w:pPr>
        <w:pStyle w:val="Balk1"/>
        <w:numPr>
          <w:ilvl w:val="0"/>
          <w:numId w:val="0"/>
        </w:numPr>
      </w:pPr>
      <w:bookmarkStart w:id="66" w:name="_Toc132374316"/>
      <w:r>
        <w:t>REFERENCES</w:t>
      </w:r>
      <w:bookmarkEnd w:id="66"/>
    </w:p>
    <w:p w14:paraId="19B3084F" w14:textId="7BE84B73" w:rsidR="0042553B" w:rsidRDefault="00B162C5" w:rsidP="0042553B">
      <w:pPr>
        <w:tabs>
          <w:tab w:val="center" w:pos="4678"/>
          <w:tab w:val="right" w:pos="9356"/>
        </w:tabs>
        <w:spacing w:after="0"/>
        <w:rPr>
          <w:szCs w:val="24"/>
        </w:rPr>
      </w:pPr>
      <w:r>
        <w:rPr>
          <w:szCs w:val="24"/>
        </w:rPr>
        <w:t>APA 7</w:t>
      </w:r>
      <w:r w:rsidRPr="001808AD">
        <w:rPr>
          <w:szCs w:val="24"/>
          <w:vertAlign w:val="superscript"/>
        </w:rPr>
        <w:t>th</w:t>
      </w:r>
      <w:r w:rsidR="001808AD">
        <w:rPr>
          <w:szCs w:val="24"/>
        </w:rPr>
        <w:t xml:space="preserve"> </w:t>
      </w:r>
      <w:r w:rsidR="0047714B">
        <w:rPr>
          <w:szCs w:val="24"/>
        </w:rPr>
        <w:t xml:space="preserve">edition and IEEE formats </w:t>
      </w:r>
      <w:r w:rsidR="001808AD">
        <w:rPr>
          <w:szCs w:val="24"/>
        </w:rPr>
        <w:t>are</w:t>
      </w:r>
      <w:r w:rsidR="0042553B">
        <w:rPr>
          <w:szCs w:val="24"/>
        </w:rPr>
        <w:t xml:space="preserve"> accepted</w:t>
      </w:r>
      <w:r>
        <w:rPr>
          <w:szCs w:val="24"/>
        </w:rPr>
        <w:t>.</w:t>
      </w:r>
    </w:p>
    <w:p w14:paraId="54D579E5" w14:textId="77777777" w:rsidR="00311500" w:rsidRDefault="00311500" w:rsidP="0042553B">
      <w:pPr>
        <w:tabs>
          <w:tab w:val="center" w:pos="4678"/>
          <w:tab w:val="right" w:pos="9356"/>
        </w:tabs>
        <w:spacing w:after="0"/>
        <w:rPr>
          <w:szCs w:val="24"/>
        </w:rPr>
      </w:pPr>
    </w:p>
    <w:p w14:paraId="6689114C" w14:textId="2A0E3A99" w:rsidR="00311500" w:rsidRDefault="00311500" w:rsidP="0042553B">
      <w:pPr>
        <w:tabs>
          <w:tab w:val="center" w:pos="4678"/>
          <w:tab w:val="right" w:pos="9356"/>
        </w:tabs>
        <w:spacing w:after="0"/>
      </w:pPr>
      <w:r>
        <w:rPr>
          <w:szCs w:val="24"/>
        </w:rPr>
        <w:t>Examples for APA 7</w:t>
      </w:r>
      <w:r w:rsidRPr="001808AD">
        <w:rPr>
          <w:szCs w:val="24"/>
          <w:vertAlign w:val="superscript"/>
        </w:rPr>
        <w:t>th</w:t>
      </w:r>
      <w:r>
        <w:rPr>
          <w:szCs w:val="24"/>
        </w:rPr>
        <w:t xml:space="preserve"> edition </w:t>
      </w:r>
      <w:r>
        <w:t>format</w:t>
      </w:r>
    </w:p>
    <w:p w14:paraId="634F4709" w14:textId="77777777" w:rsidR="00311500" w:rsidRPr="00311500" w:rsidRDefault="00311500" w:rsidP="00311500">
      <w:pPr>
        <w:tabs>
          <w:tab w:val="center" w:pos="4678"/>
          <w:tab w:val="right" w:pos="9356"/>
        </w:tabs>
        <w:spacing w:after="0"/>
        <w:rPr>
          <w:b/>
          <w:szCs w:val="24"/>
          <w:shd w:val="clear" w:color="auto" w:fill="FFFFFF"/>
        </w:rPr>
      </w:pPr>
      <w:r w:rsidRPr="00311500">
        <w:rPr>
          <w:b/>
          <w:szCs w:val="24"/>
          <w:shd w:val="clear" w:color="auto" w:fill="FFFFFF"/>
        </w:rPr>
        <w:t>Journal article</w:t>
      </w:r>
    </w:p>
    <w:p w14:paraId="41F962BE" w14:textId="3C0F0EB6" w:rsidR="00311500" w:rsidRPr="00311500" w:rsidRDefault="00311500" w:rsidP="00311500">
      <w:pPr>
        <w:tabs>
          <w:tab w:val="center" w:pos="4678"/>
          <w:tab w:val="right" w:pos="9356"/>
        </w:tabs>
        <w:spacing w:after="0"/>
        <w:rPr>
          <w:szCs w:val="24"/>
          <w:lang w:val="tr-TR"/>
        </w:rPr>
      </w:pPr>
      <w:r w:rsidRPr="00311500">
        <w:rPr>
          <w:szCs w:val="24"/>
          <w:lang w:val="tr-TR"/>
        </w:rPr>
        <w:t>Grady, J. S., Her, M., Moreno, G., Perez, C., &amp; Yelinek, J. (2019). Emotions in storybooks: A comparison of storybooks that represent ethnic and racial groups in the United States.</w:t>
      </w:r>
      <w:r w:rsidR="0008377E">
        <w:rPr>
          <w:szCs w:val="24"/>
          <w:lang w:val="tr-TR"/>
        </w:rPr>
        <w:t xml:space="preserve"> </w:t>
      </w:r>
      <w:r w:rsidRPr="00311500">
        <w:rPr>
          <w:i/>
          <w:iCs/>
          <w:szCs w:val="24"/>
          <w:lang w:val="tr-TR"/>
        </w:rPr>
        <w:t>Psychology of Popular Media Culture</w:t>
      </w:r>
      <w:r w:rsidRPr="00311500">
        <w:rPr>
          <w:szCs w:val="24"/>
          <w:lang w:val="tr-TR"/>
        </w:rPr>
        <w:t>,</w:t>
      </w:r>
      <w:r w:rsidR="0008377E">
        <w:rPr>
          <w:szCs w:val="24"/>
          <w:lang w:val="tr-TR"/>
        </w:rPr>
        <w:t xml:space="preserve"> </w:t>
      </w:r>
      <w:r w:rsidRPr="00311500">
        <w:rPr>
          <w:i/>
          <w:iCs/>
          <w:szCs w:val="24"/>
          <w:lang w:val="tr-TR"/>
        </w:rPr>
        <w:t>8</w:t>
      </w:r>
      <w:r w:rsidRPr="00311500">
        <w:rPr>
          <w:szCs w:val="24"/>
          <w:lang w:val="tr-TR"/>
        </w:rPr>
        <w:t>(3), 207–217.</w:t>
      </w:r>
      <w:r w:rsidR="0008377E">
        <w:rPr>
          <w:szCs w:val="24"/>
          <w:lang w:val="tr-TR"/>
        </w:rPr>
        <w:t xml:space="preserve"> </w:t>
      </w:r>
      <w:hyperlink r:id="rId26" w:tgtFrame="_blank" w:history="1">
        <w:r w:rsidRPr="00311500">
          <w:rPr>
            <w:rStyle w:val="Kpr"/>
            <w:szCs w:val="24"/>
            <w:lang w:val="tr-TR"/>
          </w:rPr>
          <w:t>https://doi.org/10.1037/ppm0000185</w:t>
        </w:r>
      </w:hyperlink>
    </w:p>
    <w:p w14:paraId="174DEC6A" w14:textId="25E579E6" w:rsidR="00311500" w:rsidRPr="00311500" w:rsidRDefault="0008377E" w:rsidP="00311500">
      <w:pPr>
        <w:tabs>
          <w:tab w:val="center" w:pos="4678"/>
          <w:tab w:val="right" w:pos="9356"/>
        </w:tabs>
        <w:spacing w:after="0"/>
        <w:rPr>
          <w:szCs w:val="24"/>
          <w:lang w:val="tr-TR"/>
        </w:rPr>
      </w:pPr>
      <w:r>
        <w:rPr>
          <w:szCs w:val="24"/>
          <w:lang w:val="tr-TR"/>
        </w:rPr>
        <w:t xml:space="preserve"> </w:t>
      </w:r>
    </w:p>
    <w:p w14:paraId="23736CBC" w14:textId="77777777" w:rsidR="00311500" w:rsidRPr="00311500" w:rsidRDefault="00311500" w:rsidP="00311500">
      <w:pPr>
        <w:numPr>
          <w:ilvl w:val="0"/>
          <w:numId w:val="25"/>
        </w:numPr>
        <w:tabs>
          <w:tab w:val="center" w:pos="4678"/>
          <w:tab w:val="right" w:pos="9356"/>
        </w:tabs>
        <w:spacing w:after="0"/>
        <w:rPr>
          <w:szCs w:val="24"/>
          <w:lang w:val="tr-TR"/>
        </w:rPr>
      </w:pPr>
      <w:r w:rsidRPr="00311500">
        <w:rPr>
          <w:b/>
          <w:bCs/>
          <w:i/>
          <w:iCs/>
          <w:szCs w:val="24"/>
          <w:lang w:val="tr-TR"/>
        </w:rPr>
        <w:t>Parenthetical citation</w:t>
      </w:r>
      <w:r w:rsidRPr="00311500">
        <w:rPr>
          <w:szCs w:val="24"/>
          <w:lang w:val="tr-TR"/>
        </w:rPr>
        <w:t>: (Grady et al., 2019)</w:t>
      </w:r>
    </w:p>
    <w:p w14:paraId="1E1F340D" w14:textId="77777777" w:rsidR="00311500" w:rsidRPr="00311500" w:rsidRDefault="00311500" w:rsidP="00311500">
      <w:pPr>
        <w:numPr>
          <w:ilvl w:val="0"/>
          <w:numId w:val="25"/>
        </w:numPr>
        <w:tabs>
          <w:tab w:val="center" w:pos="4678"/>
          <w:tab w:val="right" w:pos="9356"/>
        </w:tabs>
        <w:spacing w:after="0"/>
        <w:rPr>
          <w:szCs w:val="24"/>
          <w:lang w:val="tr-TR"/>
        </w:rPr>
      </w:pPr>
      <w:r w:rsidRPr="00311500">
        <w:rPr>
          <w:b/>
          <w:bCs/>
          <w:i/>
          <w:iCs/>
          <w:szCs w:val="24"/>
          <w:lang w:val="tr-TR"/>
        </w:rPr>
        <w:t>Narrative citation</w:t>
      </w:r>
      <w:r w:rsidRPr="00311500">
        <w:rPr>
          <w:szCs w:val="24"/>
          <w:lang w:val="tr-TR"/>
        </w:rPr>
        <w:t>: Grady et al. (2019)</w:t>
      </w:r>
    </w:p>
    <w:p w14:paraId="0ECCC224" w14:textId="77777777" w:rsidR="00311500" w:rsidRDefault="00311500" w:rsidP="0042553B">
      <w:pPr>
        <w:tabs>
          <w:tab w:val="center" w:pos="4678"/>
          <w:tab w:val="right" w:pos="9356"/>
        </w:tabs>
        <w:spacing w:after="0"/>
        <w:rPr>
          <w:szCs w:val="24"/>
        </w:rPr>
      </w:pPr>
    </w:p>
    <w:p w14:paraId="16F886EE" w14:textId="575D0EC9" w:rsidR="0008377E" w:rsidRPr="0008377E" w:rsidRDefault="0008377E" w:rsidP="0042553B">
      <w:pPr>
        <w:tabs>
          <w:tab w:val="center" w:pos="4678"/>
          <w:tab w:val="right" w:pos="9356"/>
        </w:tabs>
        <w:spacing w:after="0"/>
        <w:rPr>
          <w:b/>
          <w:szCs w:val="24"/>
          <w:shd w:val="clear" w:color="auto" w:fill="FFFFFF"/>
        </w:rPr>
      </w:pPr>
      <w:r w:rsidRPr="0008377E">
        <w:rPr>
          <w:b/>
          <w:szCs w:val="24"/>
          <w:shd w:val="clear" w:color="auto" w:fill="FFFFFF"/>
        </w:rPr>
        <w:t>Books</w:t>
      </w:r>
    </w:p>
    <w:p w14:paraId="6264AEE6" w14:textId="31EBDC3D" w:rsidR="0008377E" w:rsidRPr="0008377E" w:rsidRDefault="0008377E" w:rsidP="0008377E">
      <w:pPr>
        <w:tabs>
          <w:tab w:val="center" w:pos="4678"/>
          <w:tab w:val="right" w:pos="9356"/>
        </w:tabs>
        <w:spacing w:after="0"/>
        <w:ind w:left="567" w:hanging="567"/>
        <w:rPr>
          <w:szCs w:val="24"/>
          <w:lang w:val="tr-TR"/>
        </w:rPr>
      </w:pPr>
      <w:r w:rsidRPr="0008377E">
        <w:rPr>
          <w:szCs w:val="24"/>
          <w:lang w:val="tr-TR"/>
        </w:rPr>
        <w:t>Jackson, L. M. (2019).</w:t>
      </w:r>
      <w:r>
        <w:rPr>
          <w:szCs w:val="24"/>
          <w:lang w:val="tr-TR"/>
        </w:rPr>
        <w:t xml:space="preserve"> </w:t>
      </w:r>
      <w:r w:rsidRPr="0008377E">
        <w:rPr>
          <w:i/>
          <w:iCs/>
          <w:szCs w:val="24"/>
          <w:lang w:val="tr-TR"/>
        </w:rPr>
        <w:t>The psychology of prejudice: From attitudes to social action</w:t>
      </w:r>
      <w:r>
        <w:rPr>
          <w:szCs w:val="24"/>
          <w:lang w:val="tr-TR"/>
        </w:rPr>
        <w:t xml:space="preserve"> </w:t>
      </w:r>
      <w:r w:rsidRPr="0008377E">
        <w:rPr>
          <w:szCs w:val="24"/>
          <w:lang w:val="tr-TR"/>
        </w:rPr>
        <w:t>(2nd ed.). American Psychological Association.</w:t>
      </w:r>
      <w:r>
        <w:rPr>
          <w:szCs w:val="24"/>
          <w:lang w:val="tr-TR"/>
        </w:rPr>
        <w:t xml:space="preserve"> </w:t>
      </w:r>
      <w:hyperlink r:id="rId27" w:tgtFrame="_blank" w:history="1">
        <w:r w:rsidRPr="0008377E">
          <w:rPr>
            <w:rStyle w:val="Kpr"/>
            <w:szCs w:val="24"/>
            <w:lang w:val="tr-TR"/>
          </w:rPr>
          <w:t>https://doi.org/10.1037/0000168-000</w:t>
        </w:r>
      </w:hyperlink>
    </w:p>
    <w:p w14:paraId="4B969F12" w14:textId="2A09D9D3" w:rsidR="0008377E" w:rsidRPr="0008377E" w:rsidRDefault="0008377E" w:rsidP="0008377E">
      <w:pPr>
        <w:tabs>
          <w:tab w:val="center" w:pos="4678"/>
          <w:tab w:val="right" w:pos="9356"/>
        </w:tabs>
        <w:spacing w:after="0"/>
        <w:ind w:left="567" w:hanging="567"/>
        <w:rPr>
          <w:szCs w:val="24"/>
          <w:lang w:val="tr-TR"/>
        </w:rPr>
      </w:pPr>
      <w:r w:rsidRPr="0008377E">
        <w:rPr>
          <w:szCs w:val="24"/>
          <w:lang w:val="tr-TR"/>
        </w:rPr>
        <w:t>Sapolsky, R. M. (2017).</w:t>
      </w:r>
      <w:r>
        <w:rPr>
          <w:szCs w:val="24"/>
          <w:lang w:val="tr-TR"/>
        </w:rPr>
        <w:t xml:space="preserve"> </w:t>
      </w:r>
      <w:r w:rsidRPr="0008377E">
        <w:rPr>
          <w:i/>
          <w:iCs/>
          <w:szCs w:val="24"/>
          <w:lang w:val="tr-TR"/>
        </w:rPr>
        <w:t>Behave: The biology of humans at our best and worst</w:t>
      </w:r>
      <w:r w:rsidRPr="0008377E">
        <w:rPr>
          <w:szCs w:val="24"/>
          <w:lang w:val="tr-TR"/>
        </w:rPr>
        <w:t>. Penguin Books.</w:t>
      </w:r>
    </w:p>
    <w:p w14:paraId="6C61567E" w14:textId="40051B17" w:rsidR="0008377E" w:rsidRPr="0008377E" w:rsidRDefault="0008377E" w:rsidP="0008377E">
      <w:pPr>
        <w:tabs>
          <w:tab w:val="center" w:pos="4678"/>
          <w:tab w:val="right" w:pos="9356"/>
        </w:tabs>
        <w:spacing w:after="0"/>
        <w:ind w:left="567" w:hanging="567"/>
        <w:rPr>
          <w:szCs w:val="24"/>
          <w:lang w:val="tr-TR"/>
        </w:rPr>
      </w:pPr>
      <w:r w:rsidRPr="0008377E">
        <w:rPr>
          <w:szCs w:val="24"/>
          <w:lang w:val="tr-TR"/>
        </w:rPr>
        <w:t>Svendsen, S., &amp; Løber, L. (2020).</w:t>
      </w:r>
      <w:r>
        <w:rPr>
          <w:szCs w:val="24"/>
          <w:lang w:val="tr-TR"/>
        </w:rPr>
        <w:t xml:space="preserve"> </w:t>
      </w:r>
      <w:r w:rsidRPr="0008377E">
        <w:rPr>
          <w:i/>
          <w:iCs/>
          <w:szCs w:val="24"/>
          <w:lang w:val="tr-TR"/>
        </w:rPr>
        <w:t>The big picture/Academic writing: The one-hour guide</w:t>
      </w:r>
      <w:r>
        <w:rPr>
          <w:szCs w:val="24"/>
          <w:lang w:val="tr-TR"/>
        </w:rPr>
        <w:t xml:space="preserve"> </w:t>
      </w:r>
      <w:r w:rsidRPr="0008377E">
        <w:rPr>
          <w:szCs w:val="24"/>
          <w:lang w:val="tr-TR"/>
        </w:rPr>
        <w:t>(3rd digital ed.). Hans Reitzel Forlag.</w:t>
      </w:r>
      <w:r>
        <w:rPr>
          <w:szCs w:val="24"/>
          <w:lang w:val="tr-TR"/>
        </w:rPr>
        <w:t xml:space="preserve"> </w:t>
      </w:r>
      <w:hyperlink r:id="rId28" w:tgtFrame="_blank" w:history="1">
        <w:r w:rsidRPr="0008377E">
          <w:rPr>
            <w:rStyle w:val="Kpr"/>
            <w:szCs w:val="24"/>
            <w:lang w:val="tr-TR"/>
          </w:rPr>
          <w:t>https://thebigpicture-academicwriting.digi.hansreitzel.dk/</w:t>
        </w:r>
      </w:hyperlink>
    </w:p>
    <w:p w14:paraId="6D40219F" w14:textId="09F3F66F" w:rsidR="0008377E" w:rsidRPr="0008377E" w:rsidRDefault="0008377E" w:rsidP="0008377E">
      <w:pPr>
        <w:tabs>
          <w:tab w:val="center" w:pos="4678"/>
          <w:tab w:val="right" w:pos="9356"/>
        </w:tabs>
        <w:spacing w:after="0"/>
        <w:rPr>
          <w:szCs w:val="24"/>
          <w:lang w:val="tr-TR"/>
        </w:rPr>
      </w:pPr>
      <w:r>
        <w:rPr>
          <w:szCs w:val="24"/>
          <w:lang w:val="tr-TR"/>
        </w:rPr>
        <w:t xml:space="preserve"> </w:t>
      </w:r>
    </w:p>
    <w:p w14:paraId="5056C8B9" w14:textId="77777777" w:rsidR="0008377E" w:rsidRPr="0008377E" w:rsidRDefault="0008377E" w:rsidP="0008377E">
      <w:pPr>
        <w:numPr>
          <w:ilvl w:val="0"/>
          <w:numId w:val="26"/>
        </w:numPr>
        <w:tabs>
          <w:tab w:val="center" w:pos="4678"/>
          <w:tab w:val="right" w:pos="9356"/>
        </w:tabs>
        <w:spacing w:after="0"/>
        <w:rPr>
          <w:szCs w:val="24"/>
          <w:lang w:val="tr-TR"/>
        </w:rPr>
      </w:pPr>
      <w:r w:rsidRPr="0008377E">
        <w:rPr>
          <w:b/>
          <w:bCs/>
          <w:i/>
          <w:iCs/>
          <w:szCs w:val="24"/>
          <w:lang w:val="tr-TR"/>
        </w:rPr>
        <w:t>Parenthetical citations</w:t>
      </w:r>
      <w:r w:rsidRPr="0008377E">
        <w:rPr>
          <w:szCs w:val="24"/>
          <w:lang w:val="tr-TR"/>
        </w:rPr>
        <w:t>: (Jackson, 2019; Sapolsky, 2017; Svendsen &amp; Løber, 2020)</w:t>
      </w:r>
    </w:p>
    <w:p w14:paraId="2C5F33B4" w14:textId="77777777" w:rsidR="0008377E" w:rsidRPr="0008377E" w:rsidRDefault="0008377E" w:rsidP="0008377E">
      <w:pPr>
        <w:numPr>
          <w:ilvl w:val="0"/>
          <w:numId w:val="26"/>
        </w:numPr>
        <w:tabs>
          <w:tab w:val="center" w:pos="4678"/>
          <w:tab w:val="right" w:pos="9356"/>
        </w:tabs>
        <w:spacing w:after="0"/>
        <w:rPr>
          <w:szCs w:val="24"/>
          <w:lang w:val="tr-TR"/>
        </w:rPr>
      </w:pPr>
      <w:r w:rsidRPr="0008377E">
        <w:rPr>
          <w:b/>
          <w:bCs/>
          <w:i/>
          <w:iCs/>
          <w:szCs w:val="24"/>
          <w:lang w:val="tr-TR"/>
        </w:rPr>
        <w:t>Narrative citations</w:t>
      </w:r>
      <w:r w:rsidRPr="0008377E">
        <w:rPr>
          <w:szCs w:val="24"/>
          <w:lang w:val="tr-TR"/>
        </w:rPr>
        <w:t>: Jackson (2019), Sapolsky (2017), and Svendsen and Løber (2020)</w:t>
      </w:r>
    </w:p>
    <w:p w14:paraId="60408810" w14:textId="09F95C37" w:rsidR="00311500" w:rsidRDefault="003421D4" w:rsidP="0042553B">
      <w:pPr>
        <w:tabs>
          <w:tab w:val="center" w:pos="4678"/>
          <w:tab w:val="right" w:pos="9356"/>
        </w:tabs>
        <w:spacing w:after="0"/>
        <w:rPr>
          <w:b/>
          <w:szCs w:val="24"/>
        </w:rPr>
      </w:pPr>
      <w:r w:rsidRPr="003421D4">
        <w:rPr>
          <w:b/>
          <w:szCs w:val="24"/>
        </w:rPr>
        <w:t>Website</w:t>
      </w:r>
    </w:p>
    <w:p w14:paraId="34355292" w14:textId="73F2D2E6" w:rsidR="003421D4" w:rsidRPr="003421D4" w:rsidRDefault="003421D4" w:rsidP="003421D4">
      <w:pPr>
        <w:tabs>
          <w:tab w:val="center" w:pos="4678"/>
          <w:tab w:val="right" w:pos="9356"/>
        </w:tabs>
        <w:spacing w:after="0"/>
        <w:rPr>
          <w:b/>
          <w:szCs w:val="24"/>
          <w:lang w:val="tr-TR"/>
        </w:rPr>
      </w:pPr>
    </w:p>
    <w:p w14:paraId="3A19C723" w14:textId="21FF435B" w:rsidR="003421D4" w:rsidRPr="000A6A01" w:rsidRDefault="003421D4" w:rsidP="0042553B">
      <w:pPr>
        <w:tabs>
          <w:tab w:val="center" w:pos="4678"/>
          <w:tab w:val="right" w:pos="9356"/>
        </w:tabs>
        <w:spacing w:after="0"/>
        <w:rPr>
          <w:rFonts w:asciiTheme="majorBidi" w:hAnsiTheme="majorBidi" w:cstheme="majorBidi"/>
          <w:szCs w:val="24"/>
        </w:rPr>
      </w:pPr>
      <w:r w:rsidRPr="000A6A01">
        <w:rPr>
          <w:rFonts w:asciiTheme="majorBidi" w:hAnsiTheme="majorBidi" w:cstheme="majorBidi"/>
          <w:color w:val="333333"/>
          <w:szCs w:val="24"/>
          <w:shd w:val="clear" w:color="auto" w:fill="FCFCFC"/>
        </w:rPr>
        <w:t>Mayo Clinic Staff. (n.d.).</w:t>
      </w:r>
      <w:r w:rsidR="000A6A01">
        <w:rPr>
          <w:rFonts w:asciiTheme="majorBidi" w:hAnsiTheme="majorBidi" w:cstheme="majorBidi"/>
          <w:color w:val="333333"/>
          <w:szCs w:val="24"/>
          <w:shd w:val="clear" w:color="auto" w:fill="FCFCFC"/>
        </w:rPr>
        <w:t xml:space="preserve"> </w:t>
      </w:r>
      <w:r w:rsidRPr="000A6A01">
        <w:rPr>
          <w:rStyle w:val="Vurgu"/>
          <w:rFonts w:asciiTheme="majorBidi" w:hAnsiTheme="majorBidi" w:cstheme="majorBidi"/>
          <w:color w:val="333333"/>
          <w:szCs w:val="24"/>
          <w:shd w:val="clear" w:color="auto" w:fill="FCFCFC"/>
        </w:rPr>
        <w:t>Chronic fatigue syndrome</w:t>
      </w:r>
      <w:r w:rsidRPr="000A6A01">
        <w:rPr>
          <w:rFonts w:asciiTheme="majorBidi" w:hAnsiTheme="majorBidi" w:cstheme="majorBidi"/>
          <w:color w:val="333333"/>
          <w:szCs w:val="24"/>
          <w:shd w:val="clear" w:color="auto" w:fill="FCFCFC"/>
        </w:rPr>
        <w:t>. Mayo Clinic.</w:t>
      </w:r>
      <w:r w:rsidR="000A6A01">
        <w:rPr>
          <w:rFonts w:asciiTheme="majorBidi" w:hAnsiTheme="majorBidi" w:cstheme="majorBidi"/>
          <w:color w:val="333333"/>
          <w:szCs w:val="24"/>
          <w:shd w:val="clear" w:color="auto" w:fill="FCFCFC"/>
        </w:rPr>
        <w:t xml:space="preserve"> </w:t>
      </w:r>
      <w:hyperlink r:id="rId29" w:history="1">
        <w:r w:rsidRPr="000A6A01">
          <w:rPr>
            <w:rStyle w:val="Kpr"/>
            <w:rFonts w:asciiTheme="majorBidi" w:hAnsiTheme="majorBidi" w:cstheme="majorBidi"/>
            <w:szCs w:val="24"/>
            <w:shd w:val="clear" w:color="auto" w:fill="FCFCFC"/>
          </w:rPr>
          <w:t>https://www.mayoclinic.org/diseases-conditions/chronic-fatigue-syndrome/symptoms-causes/syc-20360490</w:t>
        </w:r>
      </w:hyperlink>
    </w:p>
    <w:p w14:paraId="39976725" w14:textId="77777777" w:rsidR="003421D4" w:rsidRPr="000A6A01" w:rsidRDefault="003421D4" w:rsidP="003421D4">
      <w:pPr>
        <w:numPr>
          <w:ilvl w:val="0"/>
          <w:numId w:val="27"/>
        </w:numPr>
        <w:tabs>
          <w:tab w:val="center" w:pos="4678"/>
          <w:tab w:val="right" w:pos="9356"/>
        </w:tabs>
        <w:spacing w:after="0"/>
        <w:rPr>
          <w:rFonts w:asciiTheme="majorBidi" w:hAnsiTheme="majorBidi" w:cstheme="majorBidi"/>
          <w:szCs w:val="24"/>
          <w:lang w:val="tr-TR"/>
        </w:rPr>
      </w:pPr>
      <w:r w:rsidRPr="000A6A01">
        <w:rPr>
          <w:rFonts w:asciiTheme="majorBidi" w:hAnsiTheme="majorBidi" w:cstheme="majorBidi"/>
          <w:iCs/>
          <w:szCs w:val="24"/>
          <w:lang w:val="tr-TR"/>
        </w:rPr>
        <w:t>Parenthetical citation</w:t>
      </w:r>
      <w:r w:rsidRPr="000A6A01">
        <w:rPr>
          <w:rFonts w:asciiTheme="majorBidi" w:hAnsiTheme="majorBidi" w:cstheme="majorBidi"/>
          <w:szCs w:val="24"/>
          <w:lang w:val="tr-TR"/>
        </w:rPr>
        <w:t>: (National Institute of Mental Health, 2016)</w:t>
      </w:r>
    </w:p>
    <w:p w14:paraId="005CC220" w14:textId="77777777" w:rsidR="003421D4" w:rsidRPr="000A6A01" w:rsidRDefault="003421D4" w:rsidP="003421D4">
      <w:pPr>
        <w:numPr>
          <w:ilvl w:val="0"/>
          <w:numId w:val="27"/>
        </w:numPr>
        <w:tabs>
          <w:tab w:val="center" w:pos="4678"/>
          <w:tab w:val="right" w:pos="9356"/>
        </w:tabs>
        <w:spacing w:after="0"/>
        <w:rPr>
          <w:rFonts w:asciiTheme="majorBidi" w:hAnsiTheme="majorBidi" w:cstheme="majorBidi"/>
          <w:szCs w:val="24"/>
          <w:lang w:val="tr-TR"/>
        </w:rPr>
      </w:pPr>
      <w:r w:rsidRPr="000A6A01">
        <w:rPr>
          <w:rFonts w:asciiTheme="majorBidi" w:hAnsiTheme="majorBidi" w:cstheme="majorBidi"/>
          <w:iCs/>
          <w:szCs w:val="24"/>
          <w:lang w:val="tr-TR"/>
        </w:rPr>
        <w:t>Narrative citation</w:t>
      </w:r>
      <w:r w:rsidRPr="000A6A01">
        <w:rPr>
          <w:rFonts w:asciiTheme="majorBidi" w:hAnsiTheme="majorBidi" w:cstheme="majorBidi"/>
          <w:szCs w:val="24"/>
          <w:lang w:val="tr-TR"/>
        </w:rPr>
        <w:t>: National Institute of Mental Health (2016)</w:t>
      </w:r>
    </w:p>
    <w:p w14:paraId="6A1DF797" w14:textId="77777777" w:rsidR="003421D4" w:rsidRDefault="003421D4" w:rsidP="0042553B">
      <w:pPr>
        <w:tabs>
          <w:tab w:val="center" w:pos="4678"/>
          <w:tab w:val="right" w:pos="9356"/>
        </w:tabs>
        <w:spacing w:after="0"/>
        <w:rPr>
          <w:szCs w:val="24"/>
        </w:rPr>
      </w:pPr>
    </w:p>
    <w:p w14:paraId="63F16B00" w14:textId="03EBB9A3" w:rsidR="003421D4" w:rsidRDefault="003421D4" w:rsidP="003421D4">
      <w:pPr>
        <w:ind w:left="720" w:hanging="720"/>
        <w:contextualSpacing/>
        <w:jc w:val="left"/>
        <w:rPr>
          <w:b/>
          <w:szCs w:val="24"/>
        </w:rPr>
      </w:pPr>
      <w:r w:rsidRPr="003421D4">
        <w:rPr>
          <w:b/>
          <w:szCs w:val="24"/>
        </w:rPr>
        <w:t>Reference list</w:t>
      </w:r>
    </w:p>
    <w:p w14:paraId="52C45038" w14:textId="3FA2D9E2" w:rsidR="003421D4" w:rsidRDefault="003421D4" w:rsidP="003421D4">
      <w:pPr>
        <w:ind w:left="720" w:hanging="720"/>
        <w:contextualSpacing/>
        <w:jc w:val="left"/>
        <w:rPr>
          <w:rFonts w:cstheme="minorHAnsi"/>
        </w:rPr>
      </w:pPr>
      <w:r>
        <w:rPr>
          <w:rFonts w:cstheme="minorHAnsi"/>
        </w:rPr>
        <w:t>American Psychological Association. (2020). Publication manual of the American Psychological Association (7</w:t>
      </w:r>
      <w:r>
        <w:rPr>
          <w:rFonts w:cstheme="minorHAnsi"/>
          <w:vertAlign w:val="superscript"/>
        </w:rPr>
        <w:t>th</w:t>
      </w:r>
      <w:r>
        <w:rPr>
          <w:rFonts w:cstheme="minorHAnsi"/>
        </w:rPr>
        <w:t xml:space="preserve"> ed.). </w:t>
      </w:r>
      <w:hyperlink r:id="rId30" w:history="1">
        <w:r>
          <w:rPr>
            <w:rStyle w:val="Kpr"/>
            <w:rFonts w:cstheme="minorHAnsi"/>
          </w:rPr>
          <w:t>https://doi.org/10.1037/0000165-000</w:t>
        </w:r>
      </w:hyperlink>
    </w:p>
    <w:p w14:paraId="27A514E1" w14:textId="77777777" w:rsidR="003421D4" w:rsidRDefault="003421D4" w:rsidP="003421D4">
      <w:pPr>
        <w:ind w:left="720" w:hanging="720"/>
        <w:contextualSpacing/>
        <w:jc w:val="left"/>
        <w:rPr>
          <w:rFonts w:cstheme="minorHAnsi"/>
        </w:rPr>
      </w:pPr>
      <w:r>
        <w:rPr>
          <w:rFonts w:cstheme="minorHAnsi"/>
        </w:rPr>
        <w:t xml:space="preserve">Author’s last name, First name initial. Middle initial. (Year of publication). </w:t>
      </w:r>
      <w:r>
        <w:rPr>
          <w:rFonts w:cstheme="minorHAnsi"/>
          <w:i/>
        </w:rPr>
        <w:t>Title of the book in italics</w:t>
      </w:r>
      <w:r>
        <w:rPr>
          <w:rFonts w:cstheme="minorHAnsi"/>
        </w:rPr>
        <w:t>. Publishing company. DOI or URL if available</w:t>
      </w:r>
    </w:p>
    <w:p w14:paraId="16D31001" w14:textId="77777777" w:rsidR="003421D4" w:rsidRDefault="003421D4" w:rsidP="003421D4">
      <w:pPr>
        <w:ind w:left="720" w:hanging="720"/>
        <w:contextualSpacing/>
        <w:jc w:val="left"/>
        <w:rPr>
          <w:rFonts w:cstheme="minorHAnsi"/>
        </w:rPr>
      </w:pPr>
      <w:r>
        <w:rPr>
          <w:rFonts w:cstheme="minorHAnsi"/>
        </w:rPr>
        <w:t xml:space="preserve">Author’s last name, First name initial. Middle initial. (Year of publication). Title of the article.  </w:t>
      </w:r>
      <w:r>
        <w:rPr>
          <w:rFonts w:cstheme="minorHAnsi"/>
          <w:i/>
        </w:rPr>
        <w:t>Title of the Journal in Italics, volume number</w:t>
      </w:r>
      <w:r>
        <w:rPr>
          <w:rFonts w:cstheme="minorHAnsi"/>
        </w:rPr>
        <w:t xml:space="preserve"> (Issue number),</w:t>
      </w:r>
      <w:r>
        <w:rPr>
          <w:rFonts w:cstheme="minorHAnsi"/>
          <w:i/>
        </w:rPr>
        <w:t xml:space="preserve"> </w:t>
      </w:r>
      <w:r>
        <w:rPr>
          <w:rFonts w:cstheme="minorHAnsi"/>
        </w:rPr>
        <w:t>pages used. DOI number</w:t>
      </w:r>
    </w:p>
    <w:p w14:paraId="2A491B7C" w14:textId="77777777" w:rsidR="003421D4" w:rsidRDefault="003421D4" w:rsidP="0042553B">
      <w:pPr>
        <w:tabs>
          <w:tab w:val="center" w:pos="4678"/>
          <w:tab w:val="right" w:pos="9356"/>
        </w:tabs>
        <w:spacing w:after="0"/>
        <w:rPr>
          <w:szCs w:val="24"/>
        </w:rPr>
      </w:pPr>
    </w:p>
    <w:p w14:paraId="642A8BAC" w14:textId="77657B2C" w:rsidR="00311500" w:rsidRPr="00EF3A72" w:rsidRDefault="00EF3A72" w:rsidP="0042553B">
      <w:pPr>
        <w:tabs>
          <w:tab w:val="center" w:pos="4678"/>
          <w:tab w:val="right" w:pos="9356"/>
        </w:tabs>
        <w:spacing w:after="0"/>
        <w:rPr>
          <w:b/>
          <w:szCs w:val="24"/>
        </w:rPr>
      </w:pPr>
      <w:r w:rsidRPr="00EF3A72">
        <w:rPr>
          <w:b/>
          <w:szCs w:val="24"/>
        </w:rPr>
        <w:t>Examples</w:t>
      </w:r>
    </w:p>
    <w:p w14:paraId="52FDE878" w14:textId="77777777" w:rsidR="00EF3A72" w:rsidRPr="00EF3A72" w:rsidRDefault="00EF3A72" w:rsidP="00EF3A72">
      <w:pPr>
        <w:tabs>
          <w:tab w:val="center" w:pos="4678"/>
          <w:tab w:val="right" w:pos="9356"/>
        </w:tabs>
        <w:spacing w:after="0"/>
        <w:ind w:left="567" w:hanging="567"/>
        <w:rPr>
          <w:szCs w:val="24"/>
        </w:rPr>
      </w:pPr>
      <w:r w:rsidRPr="00EF3A72">
        <w:rPr>
          <w:szCs w:val="24"/>
        </w:rPr>
        <w:t xml:space="preserve">Avery, R. J., Bryant, W. K., Mathios, A., Kang, H., &amp; Bell, D. (2006). Electronic course evaluations: Does an online delivery system influence student evaluations? </w:t>
      </w:r>
      <w:r w:rsidRPr="00EF3A72">
        <w:rPr>
          <w:i/>
          <w:iCs/>
          <w:szCs w:val="24"/>
        </w:rPr>
        <w:t>The Journal of Economic Education</w:t>
      </w:r>
      <w:r w:rsidRPr="00EF3A72">
        <w:rPr>
          <w:szCs w:val="24"/>
        </w:rPr>
        <w:t>,</w:t>
      </w:r>
      <w:r w:rsidRPr="00EF3A72">
        <w:rPr>
          <w:i/>
          <w:szCs w:val="24"/>
        </w:rPr>
        <w:t xml:space="preserve"> </w:t>
      </w:r>
      <w:r w:rsidRPr="00EF3A72">
        <w:rPr>
          <w:i/>
          <w:iCs/>
          <w:szCs w:val="24"/>
        </w:rPr>
        <w:t>37</w:t>
      </w:r>
      <w:r w:rsidRPr="00EF3A72">
        <w:rPr>
          <w:iCs/>
          <w:szCs w:val="24"/>
        </w:rPr>
        <w:t>(1)</w:t>
      </w:r>
      <w:r w:rsidRPr="00EF3A72">
        <w:rPr>
          <w:szCs w:val="24"/>
        </w:rPr>
        <w:t xml:space="preserve">, 21–37. </w:t>
      </w:r>
      <w:hyperlink r:id="rId31" w:history="1">
        <w:r w:rsidRPr="00EF3A72">
          <w:rPr>
            <w:rStyle w:val="Kpr"/>
            <w:szCs w:val="24"/>
          </w:rPr>
          <w:t>https://doi.org/10.3200/JECE.37.1.21-37</w:t>
        </w:r>
      </w:hyperlink>
    </w:p>
    <w:p w14:paraId="71CC2D2B" w14:textId="77777777" w:rsidR="00EF3A72" w:rsidRPr="00EF3A72" w:rsidRDefault="00EF3A72" w:rsidP="00EF3A72">
      <w:pPr>
        <w:tabs>
          <w:tab w:val="center" w:pos="4678"/>
          <w:tab w:val="right" w:pos="9356"/>
        </w:tabs>
        <w:spacing w:after="0"/>
        <w:ind w:left="567" w:hanging="567"/>
        <w:rPr>
          <w:szCs w:val="24"/>
        </w:rPr>
      </w:pPr>
      <w:r w:rsidRPr="00EF3A72">
        <w:rPr>
          <w:szCs w:val="24"/>
        </w:rPr>
        <w:t xml:space="preserve">Berk, R. A. (2012). Top 20 strategies to increase the online response rates of student rating scales. </w:t>
      </w:r>
      <w:r w:rsidRPr="00EF3A72">
        <w:rPr>
          <w:i/>
          <w:iCs/>
          <w:szCs w:val="24"/>
        </w:rPr>
        <w:t>International Journal of Technology in Teaching and Learning</w:t>
      </w:r>
      <w:r w:rsidRPr="00EF3A72">
        <w:rPr>
          <w:szCs w:val="24"/>
        </w:rPr>
        <w:t xml:space="preserve">, </w:t>
      </w:r>
      <w:r w:rsidRPr="00EF3A72">
        <w:rPr>
          <w:i/>
          <w:iCs/>
          <w:szCs w:val="24"/>
        </w:rPr>
        <w:t>8</w:t>
      </w:r>
      <w:r w:rsidRPr="00EF3A72">
        <w:rPr>
          <w:iCs/>
          <w:szCs w:val="24"/>
        </w:rPr>
        <w:t>(2)</w:t>
      </w:r>
      <w:r w:rsidRPr="00EF3A72">
        <w:rPr>
          <w:szCs w:val="24"/>
        </w:rPr>
        <w:t>, 98–107.</w:t>
      </w:r>
    </w:p>
    <w:p w14:paraId="40EDB8D7" w14:textId="77777777" w:rsidR="00EF3A72" w:rsidRPr="00EF3A72" w:rsidRDefault="00EF3A72" w:rsidP="00EF3A72">
      <w:pPr>
        <w:tabs>
          <w:tab w:val="center" w:pos="4678"/>
          <w:tab w:val="right" w:pos="9356"/>
        </w:tabs>
        <w:spacing w:after="0"/>
        <w:ind w:left="567" w:hanging="567"/>
        <w:rPr>
          <w:szCs w:val="24"/>
        </w:rPr>
      </w:pPr>
      <w:r w:rsidRPr="00EF3A72">
        <w:rPr>
          <w:szCs w:val="24"/>
        </w:rPr>
        <w:t xml:space="preserve">Berk, R. A. (2013). </w:t>
      </w:r>
      <w:r w:rsidRPr="00EF3A72">
        <w:rPr>
          <w:i/>
          <w:iCs/>
          <w:szCs w:val="24"/>
        </w:rPr>
        <w:t>Top 10 flashpoints in student ratings and the evaluation of teaching</w:t>
      </w:r>
      <w:r w:rsidRPr="00EF3A72">
        <w:rPr>
          <w:szCs w:val="24"/>
        </w:rPr>
        <w:t>. Stylus.</w:t>
      </w:r>
    </w:p>
    <w:p w14:paraId="7AD8F16F" w14:textId="77777777" w:rsidR="00EF3A72" w:rsidRPr="00EF3A72" w:rsidRDefault="00EF3A72" w:rsidP="00EF3A72">
      <w:pPr>
        <w:tabs>
          <w:tab w:val="center" w:pos="4678"/>
          <w:tab w:val="right" w:pos="9356"/>
        </w:tabs>
        <w:spacing w:after="0"/>
        <w:ind w:left="567" w:hanging="567"/>
        <w:rPr>
          <w:szCs w:val="24"/>
        </w:rPr>
      </w:pPr>
      <w:r w:rsidRPr="00EF3A72">
        <w:rPr>
          <w:szCs w:val="24"/>
        </w:rPr>
        <w:t xml:space="preserve">Boysen, G. A. (2015a). Preventing the overinterpretation of small mean differences in student evaluations of teaching: An evaluation of warning effectiveness. </w:t>
      </w:r>
      <w:r w:rsidRPr="00EF3A72">
        <w:rPr>
          <w:i/>
          <w:iCs/>
          <w:szCs w:val="24"/>
        </w:rPr>
        <w:t>Scholarship of Teaching and Learning in Psychology</w:t>
      </w:r>
      <w:r w:rsidRPr="00EF3A72">
        <w:rPr>
          <w:szCs w:val="24"/>
        </w:rPr>
        <w:t xml:space="preserve">, </w:t>
      </w:r>
      <w:r w:rsidRPr="00EF3A72">
        <w:rPr>
          <w:i/>
          <w:iCs/>
          <w:szCs w:val="24"/>
        </w:rPr>
        <w:t>1</w:t>
      </w:r>
      <w:r w:rsidRPr="00EF3A72">
        <w:rPr>
          <w:iCs/>
          <w:szCs w:val="24"/>
        </w:rPr>
        <w:t>(4)</w:t>
      </w:r>
      <w:r w:rsidRPr="00EF3A72">
        <w:rPr>
          <w:szCs w:val="24"/>
        </w:rPr>
        <w:t>, 269–282.</w:t>
      </w:r>
      <w:r w:rsidRPr="00EF3A72">
        <w:rPr>
          <w:szCs w:val="24"/>
          <w:u w:val="single"/>
        </w:rPr>
        <w:t xml:space="preserve"> </w:t>
      </w:r>
      <w:hyperlink r:id="rId32" w:history="1">
        <w:r w:rsidRPr="00EF3A72">
          <w:rPr>
            <w:rStyle w:val="Kpr"/>
            <w:szCs w:val="24"/>
          </w:rPr>
          <w:t>https://doi.org/10.1037/stl0000042</w:t>
        </w:r>
      </w:hyperlink>
    </w:p>
    <w:p w14:paraId="6FB32DA7" w14:textId="77777777" w:rsidR="00EF3A72" w:rsidRPr="00EF3A72" w:rsidRDefault="00EF3A72" w:rsidP="00EF3A72">
      <w:pPr>
        <w:tabs>
          <w:tab w:val="center" w:pos="4678"/>
          <w:tab w:val="right" w:pos="9356"/>
        </w:tabs>
        <w:spacing w:after="0"/>
        <w:ind w:left="567" w:hanging="567"/>
        <w:rPr>
          <w:szCs w:val="24"/>
          <w:lang w:val="en"/>
        </w:rPr>
      </w:pPr>
      <w:r w:rsidRPr="00EF3A72">
        <w:rPr>
          <w:szCs w:val="24"/>
        </w:rPr>
        <w:t xml:space="preserve">Boysen, G. A. (2015b). Significant interpretation of small mean differences in student evaluations of teaching despite explicit warning to avoid overinterpretation. </w:t>
      </w:r>
      <w:r w:rsidRPr="00EF3A72">
        <w:rPr>
          <w:i/>
          <w:iCs/>
          <w:szCs w:val="24"/>
        </w:rPr>
        <w:t>Scholarship of Teaching and Learning in Psychology</w:t>
      </w:r>
      <w:r w:rsidRPr="00EF3A72">
        <w:rPr>
          <w:szCs w:val="24"/>
        </w:rPr>
        <w:t xml:space="preserve">, </w:t>
      </w:r>
      <w:r w:rsidRPr="00EF3A72">
        <w:rPr>
          <w:i/>
          <w:iCs/>
          <w:szCs w:val="24"/>
        </w:rPr>
        <w:t>1</w:t>
      </w:r>
      <w:r w:rsidRPr="00EF3A72">
        <w:rPr>
          <w:iCs/>
          <w:szCs w:val="24"/>
        </w:rPr>
        <w:t>(2)</w:t>
      </w:r>
      <w:r w:rsidRPr="00EF3A72">
        <w:rPr>
          <w:szCs w:val="24"/>
        </w:rPr>
        <w:t xml:space="preserve">, 150–162. </w:t>
      </w:r>
      <w:hyperlink r:id="rId33" w:history="1">
        <w:r w:rsidRPr="00EF3A72">
          <w:rPr>
            <w:rStyle w:val="Kpr"/>
            <w:szCs w:val="24"/>
            <w:lang w:val="en"/>
          </w:rPr>
          <w:t>https://doi.org/10.1037/stl0000017</w:t>
        </w:r>
      </w:hyperlink>
    </w:p>
    <w:p w14:paraId="47EB42F3" w14:textId="77777777" w:rsidR="00EF3A72" w:rsidRPr="00EF3A72" w:rsidRDefault="00EF3A72" w:rsidP="00EF3A72">
      <w:pPr>
        <w:tabs>
          <w:tab w:val="center" w:pos="4678"/>
          <w:tab w:val="right" w:pos="9356"/>
        </w:tabs>
        <w:spacing w:after="0"/>
        <w:ind w:left="567" w:hanging="567"/>
        <w:rPr>
          <w:szCs w:val="24"/>
        </w:rPr>
      </w:pPr>
      <w:r w:rsidRPr="00EF3A72">
        <w:rPr>
          <w:szCs w:val="24"/>
        </w:rPr>
        <w:t xml:space="preserve">Boysen, G. A., Kelly, T. J., Raesly, H. N., &amp; Casner, R. W. (2014). The (mis)interpretation of teaching evaluations by college faculty and administrators. </w:t>
      </w:r>
      <w:r w:rsidRPr="00EF3A72">
        <w:rPr>
          <w:i/>
          <w:iCs/>
          <w:szCs w:val="24"/>
        </w:rPr>
        <w:t>Assessment &amp; Evaluation in Higher Education</w:t>
      </w:r>
      <w:r w:rsidRPr="00EF3A72">
        <w:rPr>
          <w:szCs w:val="24"/>
        </w:rPr>
        <w:t xml:space="preserve">, </w:t>
      </w:r>
      <w:r w:rsidRPr="00EF3A72">
        <w:rPr>
          <w:i/>
          <w:iCs/>
          <w:szCs w:val="24"/>
        </w:rPr>
        <w:t>39</w:t>
      </w:r>
      <w:r w:rsidRPr="00EF3A72">
        <w:rPr>
          <w:iCs/>
          <w:szCs w:val="24"/>
        </w:rPr>
        <w:t>(6)</w:t>
      </w:r>
      <w:r w:rsidRPr="00EF3A72">
        <w:rPr>
          <w:szCs w:val="24"/>
        </w:rPr>
        <w:t xml:space="preserve">, 641–656. </w:t>
      </w:r>
      <w:hyperlink r:id="rId34" w:history="1">
        <w:r w:rsidRPr="00EF3A72">
          <w:rPr>
            <w:rStyle w:val="Kpr"/>
            <w:szCs w:val="24"/>
          </w:rPr>
          <w:t>https://doi.org/10.1080/02602938.2013.860950</w:t>
        </w:r>
      </w:hyperlink>
    </w:p>
    <w:p w14:paraId="277431AE" w14:textId="77777777" w:rsidR="00EF3A72" w:rsidRPr="00EF3A72" w:rsidRDefault="00EF3A72" w:rsidP="00EF3A72">
      <w:pPr>
        <w:tabs>
          <w:tab w:val="center" w:pos="4678"/>
          <w:tab w:val="right" w:pos="9356"/>
        </w:tabs>
        <w:spacing w:after="0"/>
        <w:ind w:left="567" w:hanging="567"/>
        <w:rPr>
          <w:szCs w:val="24"/>
        </w:rPr>
      </w:pPr>
      <w:r w:rsidRPr="00EF3A72">
        <w:rPr>
          <w:szCs w:val="24"/>
        </w:rPr>
        <w:t xml:space="preserve">Buller, J. L. (2012). </w:t>
      </w:r>
      <w:r w:rsidRPr="00EF3A72">
        <w:rPr>
          <w:i/>
          <w:iCs/>
          <w:szCs w:val="24"/>
        </w:rPr>
        <w:t>Best practices in faculty evaluation: A practical guide for academic leaders</w:t>
      </w:r>
      <w:r w:rsidRPr="00EF3A72">
        <w:rPr>
          <w:szCs w:val="24"/>
        </w:rPr>
        <w:t>. Jossey-Bass.</w:t>
      </w:r>
    </w:p>
    <w:p w14:paraId="2FA2AC0A" w14:textId="77777777" w:rsidR="00EF3A72" w:rsidRPr="00EF3A72" w:rsidRDefault="00EF3A72" w:rsidP="00EF3A72">
      <w:pPr>
        <w:tabs>
          <w:tab w:val="center" w:pos="4678"/>
          <w:tab w:val="right" w:pos="9356"/>
        </w:tabs>
        <w:spacing w:after="0"/>
        <w:ind w:left="567" w:hanging="567"/>
        <w:rPr>
          <w:szCs w:val="24"/>
        </w:rPr>
      </w:pPr>
      <w:r w:rsidRPr="00EF3A72">
        <w:rPr>
          <w:szCs w:val="24"/>
        </w:rPr>
        <w:t xml:space="preserve">Dewar, J. M. (2011). Helping stakeholders understand the limitations of SRT data: Are we doing enough? </w:t>
      </w:r>
      <w:r w:rsidRPr="00EF3A72">
        <w:rPr>
          <w:i/>
          <w:iCs/>
          <w:szCs w:val="24"/>
        </w:rPr>
        <w:t>Journal of Faculty Development</w:t>
      </w:r>
      <w:r w:rsidRPr="00EF3A72">
        <w:rPr>
          <w:szCs w:val="24"/>
        </w:rPr>
        <w:t xml:space="preserve">, </w:t>
      </w:r>
      <w:r w:rsidRPr="00EF3A72">
        <w:rPr>
          <w:i/>
          <w:iCs/>
          <w:szCs w:val="24"/>
        </w:rPr>
        <w:t>25</w:t>
      </w:r>
      <w:r w:rsidRPr="00EF3A72">
        <w:rPr>
          <w:iCs/>
          <w:szCs w:val="24"/>
        </w:rPr>
        <w:t>(3)</w:t>
      </w:r>
      <w:r w:rsidRPr="00EF3A72">
        <w:rPr>
          <w:szCs w:val="24"/>
        </w:rPr>
        <w:t>, 40–44.</w:t>
      </w:r>
    </w:p>
    <w:p w14:paraId="0EAECE95" w14:textId="77777777" w:rsidR="00EF3A72" w:rsidRPr="00EF3A72" w:rsidRDefault="00EF3A72" w:rsidP="00EF3A72">
      <w:pPr>
        <w:tabs>
          <w:tab w:val="center" w:pos="4678"/>
          <w:tab w:val="right" w:pos="9356"/>
        </w:tabs>
        <w:spacing w:after="0"/>
        <w:ind w:left="567" w:hanging="567"/>
        <w:rPr>
          <w:szCs w:val="24"/>
        </w:rPr>
      </w:pPr>
      <w:r w:rsidRPr="00EF3A72">
        <w:rPr>
          <w:szCs w:val="24"/>
        </w:rPr>
        <w:t xml:space="preserve">Dommeyer, C. J., Baum, P., &amp; Hanna, R. W. (2002). College students’ attitudes toward methods of collecting teaching evaluations: In-class versus on-line. </w:t>
      </w:r>
      <w:r w:rsidRPr="00EF3A72">
        <w:rPr>
          <w:i/>
          <w:iCs/>
          <w:szCs w:val="24"/>
        </w:rPr>
        <w:t>Journal of Education for Business</w:t>
      </w:r>
      <w:r w:rsidRPr="00EF3A72">
        <w:rPr>
          <w:szCs w:val="24"/>
        </w:rPr>
        <w:t xml:space="preserve">, </w:t>
      </w:r>
      <w:r w:rsidRPr="00EF3A72">
        <w:rPr>
          <w:i/>
          <w:iCs/>
          <w:szCs w:val="24"/>
        </w:rPr>
        <w:t>78</w:t>
      </w:r>
      <w:r w:rsidRPr="00EF3A72">
        <w:rPr>
          <w:iCs/>
          <w:szCs w:val="24"/>
        </w:rPr>
        <w:t>(1)</w:t>
      </w:r>
      <w:r w:rsidRPr="00EF3A72">
        <w:rPr>
          <w:szCs w:val="24"/>
        </w:rPr>
        <w:t xml:space="preserve">, 11–15. </w:t>
      </w:r>
      <w:hyperlink r:id="rId35" w:history="1">
        <w:r w:rsidRPr="00EF3A72">
          <w:rPr>
            <w:rStyle w:val="Kpr"/>
            <w:szCs w:val="24"/>
          </w:rPr>
          <w:t>https://doi.org/10.1080/08832320209599691</w:t>
        </w:r>
      </w:hyperlink>
    </w:p>
    <w:p w14:paraId="5FE1E044" w14:textId="77777777" w:rsidR="00EF3A72" w:rsidRDefault="00EF3A72" w:rsidP="0042553B">
      <w:pPr>
        <w:tabs>
          <w:tab w:val="center" w:pos="4678"/>
          <w:tab w:val="right" w:pos="9356"/>
        </w:tabs>
        <w:spacing w:after="0"/>
        <w:rPr>
          <w:szCs w:val="24"/>
        </w:rPr>
      </w:pPr>
    </w:p>
    <w:p w14:paraId="4F3D2BFC" w14:textId="77777777" w:rsidR="00311500" w:rsidRDefault="00311500" w:rsidP="0042553B">
      <w:pPr>
        <w:tabs>
          <w:tab w:val="center" w:pos="4678"/>
          <w:tab w:val="right" w:pos="9356"/>
        </w:tabs>
        <w:spacing w:after="0"/>
        <w:rPr>
          <w:szCs w:val="24"/>
        </w:rPr>
      </w:pPr>
    </w:p>
    <w:p w14:paraId="0FE6A602" w14:textId="77777777" w:rsidR="00311500" w:rsidRDefault="00311500" w:rsidP="00311500">
      <w:pPr>
        <w:tabs>
          <w:tab w:val="center" w:pos="4678"/>
          <w:tab w:val="right" w:pos="9356"/>
        </w:tabs>
        <w:spacing w:after="0"/>
        <w:rPr>
          <w:szCs w:val="24"/>
        </w:rPr>
      </w:pPr>
      <w:r>
        <w:t xml:space="preserve">Further information about </w:t>
      </w:r>
      <w:r>
        <w:rPr>
          <w:szCs w:val="24"/>
        </w:rPr>
        <w:t>APA 7</w:t>
      </w:r>
      <w:r w:rsidRPr="001808AD">
        <w:rPr>
          <w:szCs w:val="24"/>
          <w:vertAlign w:val="superscript"/>
        </w:rPr>
        <w:t>th</w:t>
      </w:r>
      <w:r>
        <w:rPr>
          <w:szCs w:val="24"/>
        </w:rPr>
        <w:t xml:space="preserve"> edition </w:t>
      </w:r>
      <w:r>
        <w:t xml:space="preserve">format: </w:t>
      </w:r>
      <w:hyperlink r:id="rId36" w:history="1">
        <w:r w:rsidRPr="00AF3F72">
          <w:rPr>
            <w:rStyle w:val="Kpr"/>
            <w:szCs w:val="24"/>
          </w:rPr>
          <w:t>https://apastyle.apa.org/style-grammar-guidelines/references/examples</w:t>
        </w:r>
      </w:hyperlink>
    </w:p>
    <w:p w14:paraId="494B3DA7" w14:textId="77777777" w:rsidR="00311500" w:rsidRDefault="00311500" w:rsidP="0042553B">
      <w:pPr>
        <w:tabs>
          <w:tab w:val="center" w:pos="4678"/>
          <w:tab w:val="right" w:pos="9356"/>
        </w:tabs>
        <w:spacing w:after="0"/>
        <w:rPr>
          <w:szCs w:val="24"/>
        </w:rPr>
      </w:pPr>
    </w:p>
    <w:p w14:paraId="6E63EC83" w14:textId="7583DBD8" w:rsidR="00900B44" w:rsidRPr="00311500" w:rsidRDefault="00900B44" w:rsidP="0042553B">
      <w:pPr>
        <w:tabs>
          <w:tab w:val="center" w:pos="4678"/>
          <w:tab w:val="right" w:pos="9356"/>
        </w:tabs>
        <w:spacing w:after="0"/>
        <w:rPr>
          <w:b/>
          <w:szCs w:val="24"/>
        </w:rPr>
      </w:pPr>
      <w:r w:rsidRPr="00311500">
        <w:rPr>
          <w:b/>
          <w:szCs w:val="24"/>
        </w:rPr>
        <w:t xml:space="preserve">Examples for IEEE: </w:t>
      </w:r>
    </w:p>
    <w:p w14:paraId="09BC2D18" w14:textId="77777777" w:rsidR="00900B44" w:rsidRPr="00900B44" w:rsidRDefault="00900B44" w:rsidP="00900B44">
      <w:pPr>
        <w:tabs>
          <w:tab w:val="center" w:pos="4678"/>
          <w:tab w:val="right" w:pos="9356"/>
        </w:tabs>
        <w:spacing w:after="0"/>
        <w:rPr>
          <w:b/>
          <w:szCs w:val="24"/>
        </w:rPr>
      </w:pPr>
      <w:r w:rsidRPr="00900B44">
        <w:rPr>
          <w:b/>
          <w:szCs w:val="24"/>
          <w:shd w:val="clear" w:color="auto" w:fill="FFFFFF"/>
        </w:rPr>
        <w:t>References in Text</w:t>
      </w:r>
    </w:p>
    <w:p w14:paraId="316ECAB3" w14:textId="77777777" w:rsidR="00900B44" w:rsidRDefault="00900B44" w:rsidP="00900B44">
      <w:pPr>
        <w:tabs>
          <w:tab w:val="center" w:pos="4678"/>
          <w:tab w:val="right" w:pos="9356"/>
        </w:tabs>
        <w:spacing w:after="0"/>
        <w:rPr>
          <w:szCs w:val="24"/>
          <w:shd w:val="clear" w:color="auto" w:fill="FFFFFF"/>
        </w:rPr>
      </w:pPr>
      <w:r w:rsidRPr="00900B44">
        <w:rPr>
          <w:szCs w:val="24"/>
          <w:shd w:val="clear" w:color="auto" w:fill="FFFFFF"/>
        </w:rPr>
        <w:t>References need not be cited in the text. When they are, they appear on the line, in square brackets, inside the punctuation. Grammatically, they may be treated as if they were footnote numbers, e.g.:</w:t>
      </w:r>
    </w:p>
    <w:p w14:paraId="28CBDF89" w14:textId="77777777" w:rsidR="00900B44" w:rsidRDefault="00900B44" w:rsidP="00900B44">
      <w:pPr>
        <w:tabs>
          <w:tab w:val="center" w:pos="4678"/>
          <w:tab w:val="right" w:pos="9356"/>
        </w:tabs>
        <w:spacing w:after="0"/>
        <w:ind w:left="284"/>
        <w:rPr>
          <w:szCs w:val="24"/>
          <w:shd w:val="clear" w:color="auto" w:fill="FFFFFF"/>
        </w:rPr>
      </w:pPr>
      <w:r w:rsidRPr="00900B44">
        <w:rPr>
          <w:szCs w:val="24"/>
          <w:shd w:val="clear" w:color="auto" w:fill="FFFFFF"/>
        </w:rPr>
        <w:t xml:space="preserve">as shown by Brown [4], [5]; as mentioned earlier [2], [4]–[7], [9]; Smith [4] and Brown and Jones [5]; Wood </w:t>
      </w:r>
      <w:r w:rsidRPr="00900B44">
        <w:rPr>
          <w:i/>
          <w:szCs w:val="24"/>
          <w:shd w:val="clear" w:color="auto" w:fill="FFFFFF"/>
        </w:rPr>
        <w:t>et al</w:t>
      </w:r>
      <w:r w:rsidRPr="00900B44">
        <w:rPr>
          <w:szCs w:val="24"/>
          <w:shd w:val="clear" w:color="auto" w:fill="FFFFFF"/>
        </w:rPr>
        <w:t>. [7]</w:t>
      </w:r>
    </w:p>
    <w:p w14:paraId="0B213E04" w14:textId="77777777" w:rsidR="00900B44" w:rsidRDefault="00900B44" w:rsidP="00900B44">
      <w:pPr>
        <w:tabs>
          <w:tab w:val="center" w:pos="4678"/>
          <w:tab w:val="right" w:pos="9356"/>
        </w:tabs>
        <w:spacing w:after="0"/>
        <w:rPr>
          <w:szCs w:val="24"/>
          <w:shd w:val="clear" w:color="auto" w:fill="FFFFFF"/>
        </w:rPr>
      </w:pPr>
      <w:r w:rsidRPr="00900B44">
        <w:rPr>
          <w:szCs w:val="24"/>
          <w:shd w:val="clear" w:color="auto" w:fill="FFFFFF"/>
        </w:rPr>
        <w:t>NOTE:</w:t>
      </w:r>
      <w:r>
        <w:rPr>
          <w:szCs w:val="24"/>
          <w:shd w:val="clear" w:color="auto" w:fill="FFFFFF"/>
        </w:rPr>
        <w:t xml:space="preserve"> </w:t>
      </w:r>
      <w:r w:rsidRPr="00900B44">
        <w:rPr>
          <w:szCs w:val="24"/>
          <w:shd w:val="clear" w:color="auto" w:fill="FFFFFF"/>
        </w:rPr>
        <w:t xml:space="preserve">Use </w:t>
      </w:r>
      <w:r w:rsidRPr="00900B44">
        <w:rPr>
          <w:i/>
          <w:szCs w:val="24"/>
          <w:shd w:val="clear" w:color="auto" w:fill="FFFFFF"/>
        </w:rPr>
        <w:t>et al</w:t>
      </w:r>
      <w:r w:rsidRPr="00900B44">
        <w:rPr>
          <w:szCs w:val="24"/>
          <w:shd w:val="clear" w:color="auto" w:fill="FFFFFF"/>
        </w:rPr>
        <w:t>.</w:t>
      </w:r>
      <w:r>
        <w:rPr>
          <w:szCs w:val="24"/>
          <w:shd w:val="clear" w:color="auto" w:fill="FFFFFF"/>
        </w:rPr>
        <w:t xml:space="preserve"> </w:t>
      </w:r>
      <w:r w:rsidRPr="00900B44">
        <w:rPr>
          <w:szCs w:val="24"/>
          <w:shd w:val="clear" w:color="auto" w:fill="FFFFFF"/>
        </w:rPr>
        <w:t>when three or more names are given for a reference cited in the text.</w:t>
      </w:r>
    </w:p>
    <w:p w14:paraId="51855E8C" w14:textId="5BFF5DBC" w:rsidR="00900B44" w:rsidRDefault="00900B44" w:rsidP="00900B44">
      <w:pPr>
        <w:tabs>
          <w:tab w:val="center" w:pos="4678"/>
          <w:tab w:val="right" w:pos="9356"/>
        </w:tabs>
        <w:spacing w:after="0"/>
        <w:rPr>
          <w:szCs w:val="24"/>
          <w:shd w:val="clear" w:color="auto" w:fill="FFFFFF"/>
        </w:rPr>
      </w:pPr>
      <w:r w:rsidRPr="00900B44">
        <w:rPr>
          <w:szCs w:val="24"/>
          <w:shd w:val="clear" w:color="auto" w:fill="FFFFFF"/>
        </w:rPr>
        <w:t>or as nouns:</w:t>
      </w:r>
      <w:r>
        <w:rPr>
          <w:szCs w:val="24"/>
          <w:shd w:val="clear" w:color="auto" w:fill="FFFFFF"/>
        </w:rPr>
        <w:t xml:space="preserve"> </w:t>
      </w:r>
      <w:r w:rsidRPr="00900B44">
        <w:rPr>
          <w:szCs w:val="24"/>
          <w:shd w:val="clear" w:color="auto" w:fill="FFFFFF"/>
        </w:rPr>
        <w:t>as demonstrated in [3]; according to [4] and [6]–[9].</w:t>
      </w:r>
    </w:p>
    <w:p w14:paraId="05720844" w14:textId="77777777" w:rsidR="00311500" w:rsidRDefault="00311500" w:rsidP="00900B44">
      <w:pPr>
        <w:tabs>
          <w:tab w:val="center" w:pos="4678"/>
          <w:tab w:val="right" w:pos="9356"/>
        </w:tabs>
        <w:spacing w:after="0"/>
        <w:rPr>
          <w:szCs w:val="24"/>
          <w:shd w:val="clear" w:color="auto" w:fill="FFFFFF"/>
        </w:rPr>
      </w:pPr>
    </w:p>
    <w:p w14:paraId="6EBBCC49" w14:textId="0BEB6463" w:rsidR="00900B44" w:rsidRPr="00900B44" w:rsidRDefault="00900B44" w:rsidP="00900B44">
      <w:pPr>
        <w:tabs>
          <w:tab w:val="center" w:pos="4678"/>
          <w:tab w:val="right" w:pos="9356"/>
        </w:tabs>
        <w:spacing w:after="0"/>
        <w:rPr>
          <w:b/>
          <w:szCs w:val="24"/>
          <w:shd w:val="clear" w:color="auto" w:fill="FFFFFF"/>
        </w:rPr>
      </w:pPr>
      <w:r w:rsidRPr="00900B44">
        <w:rPr>
          <w:b/>
          <w:szCs w:val="24"/>
          <w:shd w:val="clear" w:color="auto" w:fill="FFFFFF"/>
        </w:rPr>
        <w:t>Books</w:t>
      </w:r>
    </w:p>
    <w:p w14:paraId="14D00955" w14:textId="4852ABD4" w:rsidR="00900B44" w:rsidRPr="00900B44" w:rsidRDefault="00900B44" w:rsidP="00900B44">
      <w:pPr>
        <w:shd w:val="clear" w:color="auto" w:fill="FFFFFF"/>
        <w:spacing w:before="15" w:after="0" w:line="240" w:lineRule="auto"/>
        <w:rPr>
          <w:rFonts w:eastAsia="Times New Roman"/>
          <w:sz w:val="28"/>
          <w:szCs w:val="24"/>
          <w:lang w:val="tr-TR" w:eastAsia="tr-TR"/>
        </w:rPr>
      </w:pPr>
      <w:r w:rsidRPr="00900B44">
        <w:rPr>
          <w:rFonts w:eastAsia="Times New Roman"/>
          <w:lang w:val="tr-TR" w:eastAsia="tr-TR"/>
        </w:rPr>
        <w:t xml:space="preserve">J. K. Author, “Title of chapter in the book,” in </w:t>
      </w:r>
      <w:r w:rsidRPr="00900B44">
        <w:rPr>
          <w:rFonts w:eastAsia="Times New Roman"/>
          <w:i/>
          <w:lang w:val="tr-TR" w:eastAsia="tr-TR"/>
        </w:rPr>
        <w:t>Title of His Published Book</w:t>
      </w:r>
      <w:r w:rsidRPr="00900B44">
        <w:rPr>
          <w:rFonts w:eastAsia="Times New Roman"/>
          <w:lang w:val="tr-TR" w:eastAsia="tr-TR"/>
        </w:rPr>
        <w:t xml:space="preserve">, xth ed. City of Publisher, (only U.S. State), Country: Abbrev. of Publisher, year, ch. x, sec. x, </w:t>
      </w:r>
      <w:r w:rsidRPr="00900B44">
        <w:rPr>
          <w:rFonts w:eastAsia="Times New Roman"/>
          <w:b/>
          <w:lang w:val="tr-TR" w:eastAsia="tr-TR"/>
        </w:rPr>
        <w:t>pp</w:t>
      </w:r>
      <w:r w:rsidRPr="00900B44">
        <w:rPr>
          <w:rFonts w:eastAsia="Times New Roman"/>
          <w:lang w:val="tr-TR" w:eastAsia="tr-TR"/>
        </w:rPr>
        <w:t xml:space="preserve">. xxx–xxx.  </w:t>
      </w:r>
    </w:p>
    <w:p w14:paraId="2FF95981" w14:textId="77777777" w:rsidR="00900B44" w:rsidRPr="00900B44" w:rsidRDefault="00900B44" w:rsidP="00900B44">
      <w:pPr>
        <w:pStyle w:val="ListeParagraf"/>
        <w:tabs>
          <w:tab w:val="center" w:pos="4678"/>
          <w:tab w:val="right" w:pos="9356"/>
        </w:tabs>
        <w:spacing w:after="0"/>
        <w:ind w:left="360"/>
        <w:rPr>
          <w:sz w:val="28"/>
          <w:szCs w:val="24"/>
          <w:shd w:val="clear" w:color="auto" w:fill="FFFFFF"/>
        </w:rPr>
      </w:pPr>
    </w:p>
    <w:p w14:paraId="5E9C5AC6" w14:textId="77777777" w:rsidR="00900B44" w:rsidRDefault="00900B44" w:rsidP="00900B44">
      <w:pPr>
        <w:tabs>
          <w:tab w:val="center" w:pos="4678"/>
          <w:tab w:val="right" w:pos="9356"/>
        </w:tabs>
        <w:spacing w:after="0"/>
        <w:rPr>
          <w:b/>
          <w:szCs w:val="24"/>
          <w:shd w:val="clear" w:color="auto" w:fill="FFFFFF"/>
        </w:rPr>
      </w:pPr>
      <w:r w:rsidRPr="00900B44">
        <w:rPr>
          <w:b/>
          <w:szCs w:val="24"/>
          <w:shd w:val="clear" w:color="auto" w:fill="FFFFFF"/>
        </w:rPr>
        <w:t>Conference Paper</w:t>
      </w:r>
    </w:p>
    <w:p w14:paraId="51C6043E" w14:textId="2F53464E" w:rsidR="00900B44" w:rsidRDefault="00900B44" w:rsidP="00900B44">
      <w:pPr>
        <w:tabs>
          <w:tab w:val="center" w:pos="4678"/>
          <w:tab w:val="right" w:pos="9356"/>
        </w:tabs>
        <w:spacing w:after="0"/>
        <w:rPr>
          <w:szCs w:val="24"/>
          <w:shd w:val="clear" w:color="auto" w:fill="FFFFFF"/>
        </w:rPr>
      </w:pPr>
      <w:r w:rsidRPr="00900B44">
        <w:rPr>
          <w:szCs w:val="24"/>
          <w:shd w:val="clear" w:color="auto" w:fill="FFFFFF"/>
        </w:rPr>
        <w:t>J. K. Author, “Title of paper,” presented at the Abbreviated Name of Conf., City of Conf., Abbrev. State, Country, Month and day(s), year, Paper number.</w:t>
      </w:r>
    </w:p>
    <w:p w14:paraId="2101195A" w14:textId="77777777" w:rsidR="00900B44" w:rsidRDefault="00900B44" w:rsidP="00900B44">
      <w:pPr>
        <w:tabs>
          <w:tab w:val="center" w:pos="4678"/>
          <w:tab w:val="right" w:pos="9356"/>
        </w:tabs>
        <w:spacing w:after="0"/>
        <w:rPr>
          <w:szCs w:val="24"/>
          <w:shd w:val="clear" w:color="auto" w:fill="FFFFFF"/>
        </w:rPr>
      </w:pPr>
    </w:p>
    <w:p w14:paraId="349DA793" w14:textId="3CE10EC9" w:rsidR="00900B44" w:rsidRPr="00900B44" w:rsidRDefault="00900B44" w:rsidP="00900B44">
      <w:pPr>
        <w:tabs>
          <w:tab w:val="center" w:pos="4678"/>
          <w:tab w:val="right" w:pos="9356"/>
        </w:tabs>
        <w:spacing w:after="0"/>
        <w:rPr>
          <w:b/>
          <w:szCs w:val="24"/>
          <w:shd w:val="clear" w:color="auto" w:fill="FFFFFF"/>
        </w:rPr>
      </w:pPr>
      <w:r w:rsidRPr="00900B44">
        <w:rPr>
          <w:b/>
          <w:szCs w:val="24"/>
          <w:shd w:val="clear" w:color="auto" w:fill="FFFFFF"/>
        </w:rPr>
        <w:t>Standards</w:t>
      </w:r>
    </w:p>
    <w:p w14:paraId="3599084D" w14:textId="22A36DF7" w:rsidR="00900B44" w:rsidRDefault="00900B44" w:rsidP="00900B44">
      <w:pPr>
        <w:tabs>
          <w:tab w:val="center" w:pos="4678"/>
          <w:tab w:val="right" w:pos="9356"/>
        </w:tabs>
        <w:spacing w:after="0"/>
        <w:rPr>
          <w:szCs w:val="24"/>
        </w:rPr>
      </w:pPr>
      <w:r w:rsidRPr="00900B44">
        <w:rPr>
          <w:i/>
          <w:szCs w:val="24"/>
        </w:rPr>
        <w:t>Title of Standard</w:t>
      </w:r>
      <w:r w:rsidRPr="00900B44">
        <w:rPr>
          <w:szCs w:val="24"/>
        </w:rPr>
        <w:t>, Standard number, Corporate author, location, date.</w:t>
      </w:r>
    </w:p>
    <w:p w14:paraId="30B75CDB" w14:textId="77777777" w:rsidR="00311500" w:rsidRDefault="00311500" w:rsidP="00900B44">
      <w:pPr>
        <w:tabs>
          <w:tab w:val="center" w:pos="4678"/>
          <w:tab w:val="right" w:pos="9356"/>
        </w:tabs>
        <w:spacing w:after="0"/>
        <w:rPr>
          <w:szCs w:val="24"/>
        </w:rPr>
      </w:pPr>
    </w:p>
    <w:p w14:paraId="5C0561D1" w14:textId="010E6D75" w:rsidR="00311500" w:rsidRPr="00311500" w:rsidRDefault="00311500" w:rsidP="00900B44">
      <w:pPr>
        <w:tabs>
          <w:tab w:val="center" w:pos="4678"/>
          <w:tab w:val="right" w:pos="9356"/>
        </w:tabs>
        <w:spacing w:after="0"/>
        <w:rPr>
          <w:b/>
          <w:szCs w:val="24"/>
          <w:shd w:val="clear" w:color="auto" w:fill="FFFFFF"/>
        </w:rPr>
      </w:pPr>
      <w:r w:rsidRPr="00311500">
        <w:rPr>
          <w:b/>
          <w:szCs w:val="24"/>
          <w:shd w:val="clear" w:color="auto" w:fill="FFFFFF"/>
        </w:rPr>
        <w:t>M.</w:t>
      </w:r>
      <w:r>
        <w:rPr>
          <w:b/>
          <w:szCs w:val="24"/>
          <w:shd w:val="clear" w:color="auto" w:fill="FFFFFF"/>
        </w:rPr>
        <w:t xml:space="preserve"> </w:t>
      </w:r>
      <w:r w:rsidRPr="00311500">
        <w:rPr>
          <w:b/>
          <w:szCs w:val="24"/>
          <w:shd w:val="clear" w:color="auto" w:fill="FFFFFF"/>
        </w:rPr>
        <w:t>Theses (B.S., M.S.) and Dissertations (Ph.D.)</w:t>
      </w:r>
    </w:p>
    <w:p w14:paraId="1262BD4C" w14:textId="77777777" w:rsidR="00311500" w:rsidRPr="00311500" w:rsidRDefault="00311500" w:rsidP="00900B44">
      <w:pPr>
        <w:tabs>
          <w:tab w:val="center" w:pos="4678"/>
          <w:tab w:val="right" w:pos="9356"/>
        </w:tabs>
        <w:spacing w:after="0"/>
        <w:rPr>
          <w:shd w:val="clear" w:color="auto" w:fill="FFFFFF"/>
        </w:rPr>
      </w:pPr>
      <w:r w:rsidRPr="00311500">
        <w:rPr>
          <w:shd w:val="clear" w:color="auto" w:fill="FFFFFF"/>
        </w:rPr>
        <w:t xml:space="preserve">J. K. Author, “Title of thesis,” M.S. thesis, Abbrev. Dept., Abbrev. Univ., City of Univ., Abbrev. State, year. </w:t>
      </w:r>
    </w:p>
    <w:p w14:paraId="55866864" w14:textId="7104D643" w:rsidR="00311500" w:rsidRPr="00311500" w:rsidRDefault="00311500" w:rsidP="00900B44">
      <w:pPr>
        <w:tabs>
          <w:tab w:val="center" w:pos="4678"/>
          <w:tab w:val="right" w:pos="9356"/>
        </w:tabs>
        <w:spacing w:after="0"/>
        <w:rPr>
          <w:shd w:val="clear" w:color="auto" w:fill="FFFFFF"/>
        </w:rPr>
      </w:pPr>
      <w:r w:rsidRPr="00311500">
        <w:rPr>
          <w:shd w:val="clear" w:color="auto" w:fill="FFFFFF"/>
        </w:rPr>
        <w:t>J. K. Author, “Title of dissertation,” Ph.D. dissertation, Abbrev. Dept., Abbrev. Univ., City of Univ., Abbrev. State, year.</w:t>
      </w:r>
    </w:p>
    <w:p w14:paraId="0D1A6855" w14:textId="77777777" w:rsidR="00311500" w:rsidRPr="00311500" w:rsidRDefault="00311500" w:rsidP="00900B44">
      <w:pPr>
        <w:tabs>
          <w:tab w:val="center" w:pos="4678"/>
          <w:tab w:val="right" w:pos="9356"/>
        </w:tabs>
        <w:spacing w:after="0"/>
        <w:rPr>
          <w:b/>
          <w:szCs w:val="24"/>
          <w:shd w:val="clear" w:color="auto" w:fill="FFFFFF"/>
        </w:rPr>
      </w:pPr>
      <w:r w:rsidRPr="00311500">
        <w:rPr>
          <w:b/>
          <w:szCs w:val="24"/>
          <w:shd w:val="clear" w:color="auto" w:fill="FFFFFF"/>
        </w:rPr>
        <w:t xml:space="preserve">Websites </w:t>
      </w:r>
    </w:p>
    <w:p w14:paraId="4E4B8AC6" w14:textId="49215008" w:rsidR="00311500" w:rsidRPr="00311500" w:rsidRDefault="00311500" w:rsidP="00900B44">
      <w:pPr>
        <w:tabs>
          <w:tab w:val="center" w:pos="4678"/>
          <w:tab w:val="right" w:pos="9356"/>
        </w:tabs>
        <w:spacing w:after="0"/>
        <w:rPr>
          <w:shd w:val="clear" w:color="auto" w:fill="FFFFFF"/>
        </w:rPr>
      </w:pPr>
      <w:r w:rsidRPr="00311500">
        <w:rPr>
          <w:shd w:val="clear" w:color="auto" w:fill="FFFFFF"/>
        </w:rPr>
        <w:t>First Name Initial(s) Last Name. “Page Title.” Website Title. Web Address (retrieved Date Accessed).</w:t>
      </w:r>
    </w:p>
    <w:p w14:paraId="0C368730" w14:textId="5E12F36A" w:rsidR="003421D4" w:rsidRPr="003421D4" w:rsidRDefault="003421D4" w:rsidP="003421D4">
      <w:pPr>
        <w:pStyle w:val="references"/>
        <w:numPr>
          <w:ilvl w:val="0"/>
          <w:numId w:val="0"/>
        </w:numPr>
        <w:spacing w:line="360" w:lineRule="auto"/>
        <w:ind w:left="360" w:hanging="360"/>
        <w:rPr>
          <w:sz w:val="24"/>
        </w:rPr>
      </w:pPr>
      <w:r>
        <w:rPr>
          <w:rFonts w:eastAsia="Calibri"/>
          <w:b/>
          <w:noProof w:val="0"/>
          <w:sz w:val="24"/>
          <w:szCs w:val="24"/>
          <w:shd w:val="clear" w:color="auto" w:fill="FFFFFF"/>
        </w:rPr>
        <w:t>R</w:t>
      </w:r>
      <w:r w:rsidRPr="003421D4">
        <w:rPr>
          <w:rFonts w:eastAsia="Calibri"/>
          <w:b/>
          <w:noProof w:val="0"/>
          <w:sz w:val="24"/>
          <w:szCs w:val="24"/>
          <w:shd w:val="clear" w:color="auto" w:fill="FFFFFF"/>
        </w:rPr>
        <w:t>eference list</w:t>
      </w:r>
    </w:p>
    <w:p w14:paraId="6CEA8FD8" w14:textId="22ECF16A" w:rsidR="00311500" w:rsidRPr="003421D4" w:rsidRDefault="00311500" w:rsidP="003421D4">
      <w:pPr>
        <w:pStyle w:val="references"/>
        <w:spacing w:line="360" w:lineRule="auto"/>
        <w:rPr>
          <w:sz w:val="24"/>
        </w:rPr>
      </w:pPr>
      <w:r w:rsidRPr="003421D4">
        <w:rPr>
          <w:sz w:val="24"/>
        </w:rPr>
        <w:t xml:space="preserve">G. Eason, B. Noble, and I. N. Sneddon, “On certain integrals of Lipschitz-Hankel type involving products of Bessel functions,” Phil. Trans. Roy. Soc. London, vol. A247, pp. 529–551, April 1955. </w:t>
      </w:r>
      <w:r w:rsidRPr="003421D4">
        <w:rPr>
          <w:i/>
          <w:iCs/>
          <w:sz w:val="24"/>
        </w:rPr>
        <w:t>(references)</w:t>
      </w:r>
    </w:p>
    <w:p w14:paraId="7D9D400F" w14:textId="77777777" w:rsidR="00311500" w:rsidRPr="00311500" w:rsidRDefault="00311500" w:rsidP="00311500">
      <w:pPr>
        <w:pStyle w:val="references"/>
        <w:spacing w:line="360" w:lineRule="auto"/>
        <w:ind w:left="354" w:hanging="354"/>
        <w:rPr>
          <w:sz w:val="24"/>
        </w:rPr>
      </w:pPr>
      <w:r w:rsidRPr="00311500">
        <w:rPr>
          <w:sz w:val="24"/>
        </w:rPr>
        <w:t>J. Clerk Maxwell, A Treatise on Electricity and Magnetism, 3rd ed., vol. 2. Oxford: Clarendon, 1892, pp.68–73.</w:t>
      </w:r>
    </w:p>
    <w:p w14:paraId="14AF838D" w14:textId="77777777" w:rsidR="00311500" w:rsidRPr="00311500" w:rsidRDefault="00311500" w:rsidP="00311500">
      <w:pPr>
        <w:pStyle w:val="references"/>
        <w:spacing w:line="360" w:lineRule="auto"/>
        <w:ind w:left="354" w:hanging="354"/>
        <w:rPr>
          <w:sz w:val="24"/>
        </w:rPr>
      </w:pPr>
      <w:r w:rsidRPr="00311500">
        <w:rPr>
          <w:sz w:val="24"/>
        </w:rPr>
        <w:t>I. S. Jacobs and C. P. Bean, “Fine particles, thin films and exchange anisotropy,” in Magnetism, vol. III, G. T. Rado and H. Suhl, Eds. New York: Academic, 1963, pp. 271–350.</w:t>
      </w:r>
    </w:p>
    <w:p w14:paraId="2C5674B1" w14:textId="77777777" w:rsidR="00311500" w:rsidRPr="00311500" w:rsidRDefault="00311500" w:rsidP="00311500">
      <w:pPr>
        <w:pStyle w:val="references"/>
        <w:spacing w:line="360" w:lineRule="auto"/>
        <w:ind w:left="354" w:hanging="354"/>
        <w:rPr>
          <w:sz w:val="24"/>
        </w:rPr>
      </w:pPr>
      <w:r w:rsidRPr="00311500">
        <w:rPr>
          <w:sz w:val="24"/>
        </w:rPr>
        <w:t>K. Elissa, “Title of paper if known,” unpublished.</w:t>
      </w:r>
    </w:p>
    <w:p w14:paraId="0BC7742F" w14:textId="77777777" w:rsidR="00311500" w:rsidRPr="00311500" w:rsidRDefault="00311500" w:rsidP="00311500">
      <w:pPr>
        <w:pStyle w:val="references"/>
        <w:spacing w:line="360" w:lineRule="auto"/>
        <w:ind w:left="354" w:hanging="354"/>
        <w:rPr>
          <w:sz w:val="24"/>
        </w:rPr>
      </w:pPr>
      <w:r w:rsidRPr="00311500">
        <w:rPr>
          <w:sz w:val="24"/>
        </w:rPr>
        <w:t>R. Nicole, “Title of paper with only first word capitalized,” J. Name Stand. Abbrev., in press.</w:t>
      </w:r>
    </w:p>
    <w:p w14:paraId="7DC0E64B" w14:textId="77777777" w:rsidR="00311500" w:rsidRPr="00311500" w:rsidRDefault="00311500" w:rsidP="00311500">
      <w:pPr>
        <w:pStyle w:val="references"/>
        <w:spacing w:line="360" w:lineRule="auto"/>
        <w:ind w:left="354" w:hanging="354"/>
        <w:rPr>
          <w:sz w:val="24"/>
        </w:rPr>
      </w:pPr>
      <w:r w:rsidRPr="00311500">
        <w:rPr>
          <w:sz w:val="24"/>
        </w:rPr>
        <w:t>Y. Yorozu, M. Hirano, K. Oka, and Y. Tagawa, “Electron spectroscopy studies on magneto-optical media and plastic substrate interface,” IEEE Transl. J. Magn. Japan, vol. 2, pp. 740–741, August 1987 [Digests 9th Annual Conf. Magnetics Japan, p. 301, 1982].</w:t>
      </w:r>
    </w:p>
    <w:p w14:paraId="6C4FC66D" w14:textId="77777777" w:rsidR="00311500" w:rsidRPr="00311500" w:rsidRDefault="00311500" w:rsidP="00311500">
      <w:pPr>
        <w:pStyle w:val="references"/>
        <w:spacing w:line="360" w:lineRule="auto"/>
        <w:ind w:left="354" w:hanging="354"/>
        <w:rPr>
          <w:sz w:val="24"/>
        </w:rPr>
      </w:pPr>
      <w:r w:rsidRPr="00311500">
        <w:rPr>
          <w:sz w:val="24"/>
        </w:rPr>
        <w:t>M. Young, The Technical Writer’s Handbook. Mill Valley, CA: University Science, 1989.</w:t>
      </w:r>
    </w:p>
    <w:p w14:paraId="03A091C3" w14:textId="77777777" w:rsidR="00311500" w:rsidRPr="00900B44" w:rsidRDefault="00311500" w:rsidP="00900B44">
      <w:pPr>
        <w:tabs>
          <w:tab w:val="center" w:pos="4678"/>
          <w:tab w:val="right" w:pos="9356"/>
        </w:tabs>
        <w:spacing w:after="0"/>
        <w:rPr>
          <w:szCs w:val="24"/>
        </w:rPr>
      </w:pPr>
    </w:p>
    <w:p w14:paraId="6E87C541" w14:textId="4AE04E82" w:rsidR="00F36BF1" w:rsidRDefault="00900B44" w:rsidP="0042553B">
      <w:pPr>
        <w:tabs>
          <w:tab w:val="center" w:pos="4678"/>
          <w:tab w:val="right" w:pos="9356"/>
        </w:tabs>
        <w:spacing w:after="0"/>
        <w:rPr>
          <w:szCs w:val="24"/>
        </w:rPr>
      </w:pPr>
      <w:r>
        <w:t xml:space="preserve">Further information about IEEE format: </w:t>
      </w:r>
      <w:hyperlink r:id="rId37" w:history="1">
        <w:r w:rsidR="00F36BF1" w:rsidRPr="00AF3F72">
          <w:rPr>
            <w:rStyle w:val="Kpr"/>
            <w:szCs w:val="24"/>
          </w:rPr>
          <w:t>https://ieeeauthorcenter.ieee.org/wp-content/uploads/IEEE-Reference-Guide.pdf</w:t>
        </w:r>
      </w:hyperlink>
      <w:r w:rsidR="00F36BF1" w:rsidRPr="00F36BF1">
        <w:rPr>
          <w:szCs w:val="24"/>
        </w:rPr>
        <w:t xml:space="preserve"> </w:t>
      </w:r>
    </w:p>
    <w:p w14:paraId="780DBEDB" w14:textId="77777777" w:rsidR="008935D7" w:rsidRPr="008935D7" w:rsidRDefault="008935D7" w:rsidP="008935D7">
      <w:pPr>
        <w:rPr>
          <w:sz w:val="28"/>
          <w:szCs w:val="24"/>
        </w:rPr>
      </w:pPr>
    </w:p>
    <w:p w14:paraId="425FC062" w14:textId="77777777" w:rsidR="008935D7" w:rsidRPr="008935D7" w:rsidRDefault="008935D7" w:rsidP="008935D7">
      <w:pPr>
        <w:rPr>
          <w:sz w:val="28"/>
          <w:szCs w:val="24"/>
        </w:rPr>
      </w:pPr>
    </w:p>
    <w:p w14:paraId="6E644DEF" w14:textId="77777777" w:rsidR="008935D7" w:rsidRDefault="008935D7" w:rsidP="008935D7">
      <w:pPr>
        <w:pStyle w:val="Balk1"/>
        <w:numPr>
          <w:ilvl w:val="0"/>
          <w:numId w:val="0"/>
        </w:numPr>
      </w:pPr>
      <w:bookmarkStart w:id="67" w:name="_Toc132374317"/>
      <w:r>
        <w:t>APPENDIX</w:t>
      </w:r>
      <w:bookmarkEnd w:id="67"/>
    </w:p>
    <w:p w14:paraId="190EBDF7" w14:textId="77777777" w:rsidR="00C642EF" w:rsidRDefault="00C642EF" w:rsidP="0042553B">
      <w:pPr>
        <w:tabs>
          <w:tab w:val="center" w:pos="4678"/>
          <w:tab w:val="right" w:pos="9356"/>
        </w:tabs>
        <w:spacing w:after="0"/>
        <w:rPr>
          <w:szCs w:val="24"/>
        </w:rPr>
      </w:pPr>
      <w:r>
        <w:rPr>
          <w:szCs w:val="24"/>
        </w:rPr>
        <w:br w:type="page"/>
      </w:r>
    </w:p>
    <w:p w14:paraId="659A752F" w14:textId="77777777" w:rsidR="00C642EF" w:rsidRPr="00C642EF" w:rsidRDefault="00C642EF" w:rsidP="00C642EF">
      <w:pPr>
        <w:rPr>
          <w:sz w:val="28"/>
          <w:szCs w:val="24"/>
        </w:rPr>
      </w:pPr>
    </w:p>
    <w:p w14:paraId="718E7EB6" w14:textId="77777777" w:rsidR="00C642EF" w:rsidRPr="00C642EF" w:rsidRDefault="00C642EF" w:rsidP="00C642EF">
      <w:pPr>
        <w:rPr>
          <w:sz w:val="28"/>
          <w:szCs w:val="24"/>
        </w:rPr>
      </w:pPr>
    </w:p>
    <w:p w14:paraId="02A008E0" w14:textId="77777777" w:rsidR="00C642EF" w:rsidRPr="0042553B" w:rsidRDefault="00C642EF" w:rsidP="00C642EF">
      <w:pPr>
        <w:pStyle w:val="Balk1"/>
        <w:numPr>
          <w:ilvl w:val="0"/>
          <w:numId w:val="0"/>
        </w:numPr>
      </w:pPr>
      <w:bookmarkStart w:id="68" w:name="_Toc132374318"/>
      <w:r>
        <w:t>CURRICULUM VITAE</w:t>
      </w:r>
      <w:bookmarkEnd w:id="68"/>
    </w:p>
    <w:sectPr w:rsidR="00C642EF" w:rsidRPr="0042553B" w:rsidSect="00AA0297">
      <w:pgSz w:w="11906" w:h="16838"/>
      <w:pgMar w:top="1418" w:right="1418" w:bottom="1418" w:left="2268"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3AF9" w14:textId="77777777" w:rsidR="001C7E45" w:rsidRDefault="001C7E45" w:rsidP="00A6003D">
      <w:pPr>
        <w:spacing w:after="0" w:line="240" w:lineRule="auto"/>
      </w:pPr>
      <w:r>
        <w:separator/>
      </w:r>
    </w:p>
  </w:endnote>
  <w:endnote w:type="continuationSeparator" w:id="0">
    <w:p w14:paraId="223384D2" w14:textId="77777777" w:rsidR="001C7E45" w:rsidRDefault="001C7E45" w:rsidP="00A6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A2"/>
    <w:family w:val="roman"/>
    <w:pitch w:val="variable"/>
    <w:sig w:usb0="E0002EFF" w:usb1="C000785B" w:usb2="00000009" w:usb3="00000000" w:csb0="000001FF" w:csb1="00000000"/>
  </w:font>
  <w:font w:name="Curlz MT">
    <w:altName w:val="Juice ITC"/>
    <w:panose1 w:val="04040404050702020202"/>
    <w:charset w:val="00"/>
    <w:family w:val="decorative"/>
    <w:pitch w:val="variable"/>
    <w:sig w:usb0="00000003" w:usb1="00000000" w:usb2="00000000" w:usb3="00000000" w:csb0="00000001" w:csb1="00000000"/>
  </w:font>
  <w:font w:name="Script MT Bold">
    <w:altName w:val="Vivaldi"/>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2D9" w14:textId="77777777" w:rsidR="00311500" w:rsidRDefault="00311500" w:rsidP="00351435">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5C13" w14:textId="77777777" w:rsidR="00311500" w:rsidRDefault="00311500" w:rsidP="006E3E6E">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B185" w14:textId="77777777" w:rsidR="00311500" w:rsidRDefault="00311500" w:rsidP="00351435">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7661" w14:textId="77777777" w:rsidR="00311500" w:rsidRPr="001550E6" w:rsidRDefault="00311500" w:rsidP="00792D9B">
    <w:pPr>
      <w:pStyle w:val="AltBilgi"/>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85"/>
      <w:docPartObj>
        <w:docPartGallery w:val="Page Numbers (Bottom of Page)"/>
        <w:docPartUnique/>
      </w:docPartObj>
    </w:sdtPr>
    <w:sdtContent>
      <w:p w14:paraId="76671D03" w14:textId="77777777" w:rsidR="00311500" w:rsidRDefault="00311500">
        <w:pPr>
          <w:pStyle w:val="AltBilgi"/>
          <w:jc w:val="center"/>
        </w:pPr>
        <w:r>
          <w:fldChar w:fldCharType="begin"/>
        </w:r>
        <w:r>
          <w:instrText xml:space="preserve"> PAGE   \* MERGEFORMAT </w:instrText>
        </w:r>
        <w:r>
          <w:fldChar w:fldCharType="separate"/>
        </w:r>
        <w:r w:rsidR="00EF3A72">
          <w:rPr>
            <w:noProof/>
          </w:rPr>
          <w:t>viii</w:t>
        </w:r>
        <w:r>
          <w:rPr>
            <w:noProof/>
          </w:rPr>
          <w:fldChar w:fldCharType="end"/>
        </w:r>
      </w:p>
    </w:sdtContent>
  </w:sdt>
  <w:p w14:paraId="6CD0E4EA" w14:textId="77777777" w:rsidR="00311500" w:rsidRPr="000041CE" w:rsidRDefault="00311500" w:rsidP="002B6F6F">
    <w:pPr>
      <w:pStyle w:val="AltBilgi"/>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7579"/>
      <w:docPartObj>
        <w:docPartGallery w:val="Page Numbers (Bottom of Page)"/>
        <w:docPartUnique/>
      </w:docPartObj>
    </w:sdtPr>
    <w:sdtEndPr>
      <w:rPr>
        <w:noProof/>
      </w:rPr>
    </w:sdtEndPr>
    <w:sdtContent>
      <w:p w14:paraId="5D54D4D1" w14:textId="77777777" w:rsidR="00311500" w:rsidRPr="00E65258" w:rsidRDefault="00311500" w:rsidP="00E65258">
        <w:pPr>
          <w:pStyle w:val="AltBilgi"/>
          <w:jc w:val="center"/>
        </w:pPr>
        <w:r>
          <w:fldChar w:fldCharType="begin"/>
        </w:r>
        <w:r>
          <w:instrText xml:space="preserve"> PAGE   \* MERGEFORMAT </w:instrText>
        </w:r>
        <w:r>
          <w:fldChar w:fldCharType="separate"/>
        </w:r>
        <w:r w:rsidR="00EF3A72">
          <w:rPr>
            <w:noProof/>
          </w:rPr>
          <w:t>xi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7468"/>
      <w:docPartObj>
        <w:docPartGallery w:val="Page Numbers (Bottom of Page)"/>
        <w:docPartUnique/>
      </w:docPartObj>
    </w:sdtPr>
    <w:sdtEndPr>
      <w:rPr>
        <w:noProof/>
      </w:rPr>
    </w:sdtEndPr>
    <w:sdtContent>
      <w:p w14:paraId="20E0B3E6" w14:textId="77777777" w:rsidR="00311500" w:rsidRPr="00E65258" w:rsidRDefault="00311500" w:rsidP="00E65258">
        <w:pPr>
          <w:pStyle w:val="AltBilgi"/>
          <w:jc w:val="center"/>
        </w:pPr>
        <w:r>
          <w:fldChar w:fldCharType="begin"/>
        </w:r>
        <w:r>
          <w:instrText xml:space="preserve"> PAGE   \* MERGEFORMAT </w:instrText>
        </w:r>
        <w:r>
          <w:fldChar w:fldCharType="separate"/>
        </w:r>
        <w:r w:rsidR="00EF3A72">
          <w:rPr>
            <w:noProof/>
          </w:rPr>
          <w:t>xii</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92"/>
      <w:docPartObj>
        <w:docPartGallery w:val="Page Numbers (Bottom of Page)"/>
        <w:docPartUnique/>
      </w:docPartObj>
    </w:sdtPr>
    <w:sdtContent>
      <w:p w14:paraId="3DEC85A8" w14:textId="77777777" w:rsidR="00311500" w:rsidRDefault="00311500">
        <w:pPr>
          <w:pStyle w:val="AltBilgi"/>
          <w:jc w:val="center"/>
        </w:pPr>
        <w:r>
          <w:fldChar w:fldCharType="begin"/>
        </w:r>
        <w:r>
          <w:instrText xml:space="preserve"> PAGE   \* MERGEFORMAT </w:instrText>
        </w:r>
        <w:r>
          <w:fldChar w:fldCharType="separate"/>
        </w:r>
        <w:r w:rsidR="00EF3A72">
          <w:rPr>
            <w:noProof/>
          </w:rPr>
          <w:t>1</w:t>
        </w:r>
        <w:r>
          <w:rPr>
            <w:noProof/>
          </w:rPr>
          <w:fldChar w:fldCharType="end"/>
        </w:r>
      </w:p>
    </w:sdtContent>
  </w:sdt>
  <w:p w14:paraId="35D0479D" w14:textId="77777777" w:rsidR="00311500" w:rsidRDefault="00311500" w:rsidP="00351435">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7FE7" w14:textId="77777777" w:rsidR="001C7E45" w:rsidRDefault="001C7E45" w:rsidP="00A6003D">
      <w:pPr>
        <w:spacing w:after="0" w:line="240" w:lineRule="auto"/>
      </w:pPr>
      <w:r>
        <w:separator/>
      </w:r>
    </w:p>
  </w:footnote>
  <w:footnote w:type="continuationSeparator" w:id="0">
    <w:p w14:paraId="043C9A25" w14:textId="77777777" w:rsidR="001C7E45" w:rsidRDefault="001C7E45" w:rsidP="00A6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C19873F6"/>
    <w:lvl w:ilvl="0">
      <w:start w:val="1"/>
      <w:numFmt w:val="bullet"/>
      <w:pStyle w:val="GvdeMetniGirintisi"/>
      <w:lvlText w:val=""/>
      <w:lvlJc w:val="left"/>
      <w:pPr>
        <w:tabs>
          <w:tab w:val="num" w:pos="360"/>
        </w:tabs>
        <w:ind w:left="360" w:hanging="360"/>
      </w:pPr>
      <w:rPr>
        <w:rFonts w:ascii="Symbol" w:hAnsi="Symbol" w:hint="default"/>
      </w:rPr>
    </w:lvl>
  </w:abstractNum>
  <w:abstractNum w:abstractNumId="1" w15:restartNumberingAfterBreak="0">
    <w:nsid w:val="04556F7E"/>
    <w:multiLevelType w:val="hybridMultilevel"/>
    <w:tmpl w:val="8F18084A"/>
    <w:lvl w:ilvl="0" w:tplc="A0EAC516">
      <w:start w:val="1"/>
      <w:numFmt w:val="decimal"/>
      <w:lvlText w:val="[%1]"/>
      <w:lvlJc w:val="left"/>
      <w:pPr>
        <w:ind w:left="720" w:hanging="720"/>
      </w:pPr>
      <w:rPr>
        <w:rFonts w:hint="default"/>
        <w:b w:val="0"/>
        <w:i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0AE1EAB"/>
    <w:multiLevelType w:val="hybridMultilevel"/>
    <w:tmpl w:val="C29A29F8"/>
    <w:lvl w:ilvl="0" w:tplc="98E0442C">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3C1AAC"/>
    <w:multiLevelType w:val="hybridMultilevel"/>
    <w:tmpl w:val="7FAA0708"/>
    <w:lvl w:ilvl="0" w:tplc="13C0F258">
      <w:start w:val="1"/>
      <w:numFmt w:val="decimal"/>
      <w:pStyle w:val="Reference"/>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761535"/>
    <w:multiLevelType w:val="hybridMultilevel"/>
    <w:tmpl w:val="C36CA814"/>
    <w:lvl w:ilvl="0" w:tplc="989C366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616D17"/>
    <w:multiLevelType w:val="hybridMultilevel"/>
    <w:tmpl w:val="BDB8E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160C0A"/>
    <w:multiLevelType w:val="hybridMultilevel"/>
    <w:tmpl w:val="A11AFECE"/>
    <w:lvl w:ilvl="0" w:tplc="D21ABC30">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3D7147"/>
    <w:multiLevelType w:val="hybridMultilevel"/>
    <w:tmpl w:val="92903046"/>
    <w:lvl w:ilvl="0" w:tplc="4C862B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E90204"/>
    <w:multiLevelType w:val="multilevel"/>
    <w:tmpl w:val="0BB6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51E81"/>
    <w:multiLevelType w:val="hybridMultilevel"/>
    <w:tmpl w:val="FE080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9C2D7B"/>
    <w:multiLevelType w:val="hybridMultilevel"/>
    <w:tmpl w:val="0F50E774"/>
    <w:lvl w:ilvl="0" w:tplc="4C04A38A">
      <w:start w:val="1"/>
      <w:numFmt w:val="decimal"/>
      <w:lvlText w:val="1.%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AB4671"/>
    <w:multiLevelType w:val="hybridMultilevel"/>
    <w:tmpl w:val="4CF4A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1D5200"/>
    <w:multiLevelType w:val="hybridMultilevel"/>
    <w:tmpl w:val="5CF6B49E"/>
    <w:lvl w:ilvl="0" w:tplc="ABDCC2B4">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0F16594"/>
    <w:multiLevelType w:val="hybridMultilevel"/>
    <w:tmpl w:val="88D017C8"/>
    <w:lvl w:ilvl="0" w:tplc="041F0001">
      <w:start w:val="1"/>
      <w:numFmt w:val="bullet"/>
      <w:lvlText w:val=""/>
      <w:lvlJc w:val="left"/>
      <w:pPr>
        <w:ind w:left="720" w:hanging="360"/>
      </w:pPr>
      <w:rPr>
        <w:rFonts w:ascii="Symbol" w:hAnsi="Symbol"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CA544A"/>
    <w:multiLevelType w:val="singleLevel"/>
    <w:tmpl w:val="C88E78F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16"/>
      </w:rPr>
    </w:lvl>
  </w:abstractNum>
  <w:abstractNum w:abstractNumId="15" w15:restartNumberingAfterBreak="0">
    <w:nsid w:val="531E7FFA"/>
    <w:multiLevelType w:val="multilevel"/>
    <w:tmpl w:val="E6EC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106B1"/>
    <w:multiLevelType w:val="hybridMultilevel"/>
    <w:tmpl w:val="BD2A6EB6"/>
    <w:lvl w:ilvl="0" w:tplc="AC4A1B56">
      <w:start w:val="1"/>
      <w:numFmt w:val="upperLetter"/>
      <w:lvlText w:val="%1."/>
      <w:lvlJc w:val="left"/>
      <w:pPr>
        <w:ind w:left="360" w:hanging="360"/>
      </w:pPr>
      <w:rPr>
        <w:rFonts w:ascii="Times New Roman" w:hAnsi="Times New Roman" w:cs="Times New Roman"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51015D4"/>
    <w:multiLevelType w:val="hybridMultilevel"/>
    <w:tmpl w:val="51F8F58E"/>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18" w15:restartNumberingAfterBreak="0">
    <w:nsid w:val="5B7E36D4"/>
    <w:multiLevelType w:val="hybridMultilevel"/>
    <w:tmpl w:val="4F2848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D55D44"/>
    <w:multiLevelType w:val="multilevel"/>
    <w:tmpl w:val="810A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E1C7908"/>
    <w:multiLevelType w:val="hybridMultilevel"/>
    <w:tmpl w:val="3B84B33E"/>
    <w:lvl w:ilvl="0" w:tplc="D2A21A88">
      <w:numFmt w:val="bullet"/>
      <w:lvlText w:val=""/>
      <w:lvlJc w:val="left"/>
      <w:pPr>
        <w:ind w:left="1080" w:hanging="360"/>
      </w:pPr>
      <w:rPr>
        <w:rFonts w:ascii="Symbol" w:eastAsia="Calibr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711460A2"/>
    <w:multiLevelType w:val="hybridMultilevel"/>
    <w:tmpl w:val="3C18C490"/>
    <w:lvl w:ilvl="0" w:tplc="72D85E8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2328F5"/>
    <w:multiLevelType w:val="hybridMultilevel"/>
    <w:tmpl w:val="C4B016C4"/>
    <w:lvl w:ilvl="0" w:tplc="E0DC1E08">
      <w:start w:val="1"/>
      <w:numFmt w:val="decimal"/>
      <w:lvlText w:val="[%1]"/>
      <w:lvlJc w:val="left"/>
      <w:pPr>
        <w:ind w:left="720" w:hanging="720"/>
      </w:pPr>
      <w:rPr>
        <w:rFonts w:hint="default"/>
        <w:b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78DB3E23"/>
    <w:multiLevelType w:val="multilevel"/>
    <w:tmpl w:val="1582674C"/>
    <w:lvl w:ilvl="0">
      <w:start w:val="1"/>
      <w:numFmt w:val="decimal"/>
      <w:pStyle w:val="Balk1"/>
      <w:suff w:val="space"/>
      <w:lvlText w:val="CHAPTER %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pStyle w:val="Balk5"/>
      <w:suff w:val="space"/>
      <w:lvlText w:val="%1.%2.%3.%4.%5"/>
      <w:lvlJc w:val="left"/>
      <w:pPr>
        <w:ind w:left="0" w:firstLine="0"/>
      </w:pPr>
      <w:rPr>
        <w:rFonts w:hint="default"/>
      </w:rPr>
    </w:lvl>
    <w:lvl w:ilvl="5">
      <w:start w:val="1"/>
      <w:numFmt w:val="decimal"/>
      <w:pStyle w:val="Balk6"/>
      <w:suff w:val="space"/>
      <w:lvlText w:val="%1.%2.%3.%4.%5%6"/>
      <w:lvlJc w:val="left"/>
      <w:pPr>
        <w:ind w:left="0" w:firstLine="0"/>
      </w:pPr>
      <w:rPr>
        <w:rFonts w:hint="default"/>
      </w:rPr>
    </w:lvl>
    <w:lvl w:ilvl="6">
      <w:start w:val="1"/>
      <w:numFmt w:val="decimal"/>
      <w:pStyle w:val="Balk7"/>
      <w:suff w:val="space"/>
      <w:lvlText w:val="%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CC61E67"/>
    <w:multiLevelType w:val="hybridMultilevel"/>
    <w:tmpl w:val="BBB46B10"/>
    <w:lvl w:ilvl="0" w:tplc="4252D6C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783573626">
    <w:abstractNumId w:val="0"/>
  </w:num>
  <w:num w:numId="2" w16cid:durableId="972294856">
    <w:abstractNumId w:val="3"/>
  </w:num>
  <w:num w:numId="3" w16cid:durableId="1939411689">
    <w:abstractNumId w:val="20"/>
  </w:num>
  <w:num w:numId="4" w16cid:durableId="1346784494">
    <w:abstractNumId w:val="26"/>
  </w:num>
  <w:num w:numId="5" w16cid:durableId="1236861052">
    <w:abstractNumId w:val="10"/>
  </w:num>
  <w:num w:numId="6" w16cid:durableId="933435752">
    <w:abstractNumId w:val="13"/>
  </w:num>
  <w:num w:numId="7" w16cid:durableId="1687554057">
    <w:abstractNumId w:val="6"/>
  </w:num>
  <w:num w:numId="8" w16cid:durableId="1142389248">
    <w:abstractNumId w:val="12"/>
  </w:num>
  <w:num w:numId="9" w16cid:durableId="2063938724">
    <w:abstractNumId w:val="22"/>
  </w:num>
  <w:num w:numId="10" w16cid:durableId="102846493">
    <w:abstractNumId w:val="2"/>
  </w:num>
  <w:num w:numId="11" w16cid:durableId="1300767877">
    <w:abstractNumId w:val="7"/>
  </w:num>
  <w:num w:numId="12" w16cid:durableId="253829098">
    <w:abstractNumId w:val="18"/>
  </w:num>
  <w:num w:numId="13" w16cid:durableId="1401096210">
    <w:abstractNumId w:val="17"/>
  </w:num>
  <w:num w:numId="14" w16cid:durableId="2131363387">
    <w:abstractNumId w:val="9"/>
  </w:num>
  <w:num w:numId="15" w16cid:durableId="145319045">
    <w:abstractNumId w:val="23"/>
  </w:num>
  <w:num w:numId="16" w16cid:durableId="637415493">
    <w:abstractNumId w:val="11"/>
  </w:num>
  <w:num w:numId="17" w16cid:durableId="425224266">
    <w:abstractNumId w:val="5"/>
  </w:num>
  <w:num w:numId="18" w16cid:durableId="1680547785">
    <w:abstractNumId w:val="1"/>
  </w:num>
  <w:num w:numId="19" w16cid:durableId="203058868">
    <w:abstractNumId w:val="21"/>
  </w:num>
  <w:num w:numId="20" w16cid:durableId="1840003787">
    <w:abstractNumId w:val="4"/>
  </w:num>
  <w:num w:numId="21" w16cid:durableId="392774378">
    <w:abstractNumId w:val="25"/>
  </w:num>
  <w:num w:numId="22" w16cid:durableId="1299340538">
    <w:abstractNumId w:val="24"/>
  </w:num>
  <w:num w:numId="23" w16cid:durableId="611713339">
    <w:abstractNumId w:val="16"/>
  </w:num>
  <w:num w:numId="24" w16cid:durableId="1016883237">
    <w:abstractNumId w:val="14"/>
    <w:lvlOverride w:ilvl="0">
      <w:startOverride w:val="1"/>
    </w:lvlOverride>
  </w:num>
  <w:num w:numId="25" w16cid:durableId="319818776">
    <w:abstractNumId w:val="8"/>
  </w:num>
  <w:num w:numId="26" w16cid:durableId="977535519">
    <w:abstractNumId w:val="19"/>
  </w:num>
  <w:num w:numId="27" w16cid:durableId="618341824">
    <w:abstractNumId w:val="15"/>
  </w:num>
  <w:num w:numId="28" w16cid:durableId="880241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1A"/>
    <w:rsid w:val="000002E4"/>
    <w:rsid w:val="0000223B"/>
    <w:rsid w:val="00002C70"/>
    <w:rsid w:val="00002DE4"/>
    <w:rsid w:val="00003859"/>
    <w:rsid w:val="00003BD2"/>
    <w:rsid w:val="000041CE"/>
    <w:rsid w:val="000042C7"/>
    <w:rsid w:val="0000454B"/>
    <w:rsid w:val="00005A4A"/>
    <w:rsid w:val="00005B9F"/>
    <w:rsid w:val="000105D7"/>
    <w:rsid w:val="00011354"/>
    <w:rsid w:val="00011508"/>
    <w:rsid w:val="0001213F"/>
    <w:rsid w:val="000140BC"/>
    <w:rsid w:val="00014190"/>
    <w:rsid w:val="000144F0"/>
    <w:rsid w:val="0001474E"/>
    <w:rsid w:val="00014828"/>
    <w:rsid w:val="00015E56"/>
    <w:rsid w:val="00016BCA"/>
    <w:rsid w:val="0001785B"/>
    <w:rsid w:val="00017CAC"/>
    <w:rsid w:val="0002073C"/>
    <w:rsid w:val="000214A2"/>
    <w:rsid w:val="000216F0"/>
    <w:rsid w:val="000219D0"/>
    <w:rsid w:val="00022240"/>
    <w:rsid w:val="000244FD"/>
    <w:rsid w:val="000247AE"/>
    <w:rsid w:val="00024DAB"/>
    <w:rsid w:val="000256EB"/>
    <w:rsid w:val="00025E2E"/>
    <w:rsid w:val="000261B6"/>
    <w:rsid w:val="0002698E"/>
    <w:rsid w:val="000278AB"/>
    <w:rsid w:val="00030A8C"/>
    <w:rsid w:val="00030F9C"/>
    <w:rsid w:val="00031CA3"/>
    <w:rsid w:val="00031E64"/>
    <w:rsid w:val="00033440"/>
    <w:rsid w:val="00033668"/>
    <w:rsid w:val="00034C4E"/>
    <w:rsid w:val="00034C51"/>
    <w:rsid w:val="00035280"/>
    <w:rsid w:val="00036769"/>
    <w:rsid w:val="00036DBA"/>
    <w:rsid w:val="0003781D"/>
    <w:rsid w:val="00040139"/>
    <w:rsid w:val="000402ED"/>
    <w:rsid w:val="00042428"/>
    <w:rsid w:val="00043437"/>
    <w:rsid w:val="000439A0"/>
    <w:rsid w:val="00043A35"/>
    <w:rsid w:val="00045412"/>
    <w:rsid w:val="00045774"/>
    <w:rsid w:val="000462B5"/>
    <w:rsid w:val="00046CC8"/>
    <w:rsid w:val="0004730D"/>
    <w:rsid w:val="00047FF1"/>
    <w:rsid w:val="000510F4"/>
    <w:rsid w:val="000524FC"/>
    <w:rsid w:val="00053252"/>
    <w:rsid w:val="00053A90"/>
    <w:rsid w:val="0005455E"/>
    <w:rsid w:val="0005492D"/>
    <w:rsid w:val="00057698"/>
    <w:rsid w:val="00057F38"/>
    <w:rsid w:val="0006103F"/>
    <w:rsid w:val="0006171A"/>
    <w:rsid w:val="00062098"/>
    <w:rsid w:val="00062444"/>
    <w:rsid w:val="000638CB"/>
    <w:rsid w:val="00064C35"/>
    <w:rsid w:val="00065005"/>
    <w:rsid w:val="00065E93"/>
    <w:rsid w:val="000666D0"/>
    <w:rsid w:val="000707A5"/>
    <w:rsid w:val="00070E94"/>
    <w:rsid w:val="000723D4"/>
    <w:rsid w:val="0007278B"/>
    <w:rsid w:val="00073508"/>
    <w:rsid w:val="00074D25"/>
    <w:rsid w:val="00075265"/>
    <w:rsid w:val="00075277"/>
    <w:rsid w:val="00076359"/>
    <w:rsid w:val="00076C14"/>
    <w:rsid w:val="000770A4"/>
    <w:rsid w:val="000772A8"/>
    <w:rsid w:val="00080361"/>
    <w:rsid w:val="000815B7"/>
    <w:rsid w:val="000830A4"/>
    <w:rsid w:val="00083239"/>
    <w:rsid w:val="0008377E"/>
    <w:rsid w:val="0008389F"/>
    <w:rsid w:val="00083AEA"/>
    <w:rsid w:val="00091557"/>
    <w:rsid w:val="00093C75"/>
    <w:rsid w:val="0009465D"/>
    <w:rsid w:val="00095307"/>
    <w:rsid w:val="00095CE0"/>
    <w:rsid w:val="00096628"/>
    <w:rsid w:val="000966BB"/>
    <w:rsid w:val="00097608"/>
    <w:rsid w:val="00097A62"/>
    <w:rsid w:val="000A0B9F"/>
    <w:rsid w:val="000A16DF"/>
    <w:rsid w:val="000A2176"/>
    <w:rsid w:val="000A4CB1"/>
    <w:rsid w:val="000A5545"/>
    <w:rsid w:val="000A5DFC"/>
    <w:rsid w:val="000A6207"/>
    <w:rsid w:val="000A6A01"/>
    <w:rsid w:val="000A72EF"/>
    <w:rsid w:val="000B10EB"/>
    <w:rsid w:val="000B1219"/>
    <w:rsid w:val="000B1E20"/>
    <w:rsid w:val="000B2276"/>
    <w:rsid w:val="000B2E82"/>
    <w:rsid w:val="000B4242"/>
    <w:rsid w:val="000B69BA"/>
    <w:rsid w:val="000B7A82"/>
    <w:rsid w:val="000C055D"/>
    <w:rsid w:val="000C0CEB"/>
    <w:rsid w:val="000C1A0E"/>
    <w:rsid w:val="000C1E81"/>
    <w:rsid w:val="000C28CE"/>
    <w:rsid w:val="000C2A94"/>
    <w:rsid w:val="000C429C"/>
    <w:rsid w:val="000C4795"/>
    <w:rsid w:val="000C5F11"/>
    <w:rsid w:val="000C72C4"/>
    <w:rsid w:val="000C753F"/>
    <w:rsid w:val="000C766D"/>
    <w:rsid w:val="000D077C"/>
    <w:rsid w:val="000D079B"/>
    <w:rsid w:val="000D1031"/>
    <w:rsid w:val="000D2144"/>
    <w:rsid w:val="000D2C31"/>
    <w:rsid w:val="000D2CCC"/>
    <w:rsid w:val="000D3DFA"/>
    <w:rsid w:val="000D3E0F"/>
    <w:rsid w:val="000D3F29"/>
    <w:rsid w:val="000D4B86"/>
    <w:rsid w:val="000D52E7"/>
    <w:rsid w:val="000D591B"/>
    <w:rsid w:val="000D5965"/>
    <w:rsid w:val="000E1E6F"/>
    <w:rsid w:val="000E2B6B"/>
    <w:rsid w:val="000E2FE7"/>
    <w:rsid w:val="000E3545"/>
    <w:rsid w:val="000E3692"/>
    <w:rsid w:val="000E3E0F"/>
    <w:rsid w:val="000E564D"/>
    <w:rsid w:val="000E63C4"/>
    <w:rsid w:val="000E692E"/>
    <w:rsid w:val="000E7CFD"/>
    <w:rsid w:val="000F054E"/>
    <w:rsid w:val="000F0DAD"/>
    <w:rsid w:val="000F1312"/>
    <w:rsid w:val="000F50F7"/>
    <w:rsid w:val="000F5C6F"/>
    <w:rsid w:val="000F6313"/>
    <w:rsid w:val="000F66BC"/>
    <w:rsid w:val="000F6AA6"/>
    <w:rsid w:val="000F7216"/>
    <w:rsid w:val="000F729E"/>
    <w:rsid w:val="000F79C6"/>
    <w:rsid w:val="000F7E01"/>
    <w:rsid w:val="00100EF7"/>
    <w:rsid w:val="00100F2D"/>
    <w:rsid w:val="00101429"/>
    <w:rsid w:val="00101B21"/>
    <w:rsid w:val="001032B7"/>
    <w:rsid w:val="001034D2"/>
    <w:rsid w:val="00105AEF"/>
    <w:rsid w:val="0010724C"/>
    <w:rsid w:val="00107DFC"/>
    <w:rsid w:val="001104F0"/>
    <w:rsid w:val="0011096B"/>
    <w:rsid w:val="0011222D"/>
    <w:rsid w:val="00112856"/>
    <w:rsid w:val="00114F75"/>
    <w:rsid w:val="00114FBF"/>
    <w:rsid w:val="001156AB"/>
    <w:rsid w:val="00117082"/>
    <w:rsid w:val="00121755"/>
    <w:rsid w:val="00123528"/>
    <w:rsid w:val="001235F9"/>
    <w:rsid w:val="00123B2B"/>
    <w:rsid w:val="001245CC"/>
    <w:rsid w:val="00124C32"/>
    <w:rsid w:val="0012526B"/>
    <w:rsid w:val="001260EB"/>
    <w:rsid w:val="001274F8"/>
    <w:rsid w:val="001278D1"/>
    <w:rsid w:val="00131093"/>
    <w:rsid w:val="00131EBA"/>
    <w:rsid w:val="0013234B"/>
    <w:rsid w:val="0013285A"/>
    <w:rsid w:val="00132F1F"/>
    <w:rsid w:val="00133AAD"/>
    <w:rsid w:val="00133FB1"/>
    <w:rsid w:val="00134F72"/>
    <w:rsid w:val="00137063"/>
    <w:rsid w:val="001370A8"/>
    <w:rsid w:val="0013756D"/>
    <w:rsid w:val="00140078"/>
    <w:rsid w:val="001415F1"/>
    <w:rsid w:val="00143B06"/>
    <w:rsid w:val="001464D2"/>
    <w:rsid w:val="00146E05"/>
    <w:rsid w:val="00147659"/>
    <w:rsid w:val="001516F5"/>
    <w:rsid w:val="00151807"/>
    <w:rsid w:val="00151F1C"/>
    <w:rsid w:val="001520DB"/>
    <w:rsid w:val="00153493"/>
    <w:rsid w:val="00153CCE"/>
    <w:rsid w:val="0015433A"/>
    <w:rsid w:val="001550E6"/>
    <w:rsid w:val="00155E60"/>
    <w:rsid w:val="00157183"/>
    <w:rsid w:val="00162530"/>
    <w:rsid w:val="00162C16"/>
    <w:rsid w:val="00165327"/>
    <w:rsid w:val="00166883"/>
    <w:rsid w:val="00167D77"/>
    <w:rsid w:val="0017066E"/>
    <w:rsid w:val="00171BA4"/>
    <w:rsid w:val="00171F3B"/>
    <w:rsid w:val="00172223"/>
    <w:rsid w:val="00172AA0"/>
    <w:rsid w:val="00173DDD"/>
    <w:rsid w:val="00174D61"/>
    <w:rsid w:val="001755CD"/>
    <w:rsid w:val="00175922"/>
    <w:rsid w:val="00176FA9"/>
    <w:rsid w:val="0017720D"/>
    <w:rsid w:val="001778DE"/>
    <w:rsid w:val="001808AD"/>
    <w:rsid w:val="00180F19"/>
    <w:rsid w:val="00182865"/>
    <w:rsid w:val="00183139"/>
    <w:rsid w:val="00183607"/>
    <w:rsid w:val="00184249"/>
    <w:rsid w:val="00184E34"/>
    <w:rsid w:val="00187703"/>
    <w:rsid w:val="00190C21"/>
    <w:rsid w:val="0019143E"/>
    <w:rsid w:val="00193C22"/>
    <w:rsid w:val="001943EE"/>
    <w:rsid w:val="0019680E"/>
    <w:rsid w:val="00196CE4"/>
    <w:rsid w:val="001A0BED"/>
    <w:rsid w:val="001A14A1"/>
    <w:rsid w:val="001A25E4"/>
    <w:rsid w:val="001A2E9C"/>
    <w:rsid w:val="001A3076"/>
    <w:rsid w:val="001A7CB6"/>
    <w:rsid w:val="001B0173"/>
    <w:rsid w:val="001B0DC8"/>
    <w:rsid w:val="001B16FA"/>
    <w:rsid w:val="001B2B40"/>
    <w:rsid w:val="001B317F"/>
    <w:rsid w:val="001B361F"/>
    <w:rsid w:val="001B580E"/>
    <w:rsid w:val="001B6663"/>
    <w:rsid w:val="001B6B84"/>
    <w:rsid w:val="001B7C1D"/>
    <w:rsid w:val="001C016B"/>
    <w:rsid w:val="001C01D9"/>
    <w:rsid w:val="001C0A7F"/>
    <w:rsid w:val="001C1527"/>
    <w:rsid w:val="001C1FE9"/>
    <w:rsid w:val="001C254B"/>
    <w:rsid w:val="001C2B68"/>
    <w:rsid w:val="001C3B84"/>
    <w:rsid w:val="001C4558"/>
    <w:rsid w:val="001C51BE"/>
    <w:rsid w:val="001C611D"/>
    <w:rsid w:val="001C65D1"/>
    <w:rsid w:val="001C6A3C"/>
    <w:rsid w:val="001C7A33"/>
    <w:rsid w:val="001C7E45"/>
    <w:rsid w:val="001D09AD"/>
    <w:rsid w:val="001D1BB7"/>
    <w:rsid w:val="001D2687"/>
    <w:rsid w:val="001D27AE"/>
    <w:rsid w:val="001D2AB8"/>
    <w:rsid w:val="001D2FD0"/>
    <w:rsid w:val="001D32FE"/>
    <w:rsid w:val="001D3AD7"/>
    <w:rsid w:val="001D3CD3"/>
    <w:rsid w:val="001D682F"/>
    <w:rsid w:val="001D7795"/>
    <w:rsid w:val="001E10BF"/>
    <w:rsid w:val="001E217E"/>
    <w:rsid w:val="001E307A"/>
    <w:rsid w:val="001E39F7"/>
    <w:rsid w:val="001E57E4"/>
    <w:rsid w:val="001E5AA3"/>
    <w:rsid w:val="001E6005"/>
    <w:rsid w:val="001E736C"/>
    <w:rsid w:val="001E7DB6"/>
    <w:rsid w:val="001F0D24"/>
    <w:rsid w:val="001F173C"/>
    <w:rsid w:val="001F2766"/>
    <w:rsid w:val="001F358A"/>
    <w:rsid w:val="001F3E54"/>
    <w:rsid w:val="001F4530"/>
    <w:rsid w:val="001F6940"/>
    <w:rsid w:val="001F69C0"/>
    <w:rsid w:val="001F6CEB"/>
    <w:rsid w:val="001F7168"/>
    <w:rsid w:val="0020054C"/>
    <w:rsid w:val="002008F5"/>
    <w:rsid w:val="00200AE0"/>
    <w:rsid w:val="00200EA8"/>
    <w:rsid w:val="002058E1"/>
    <w:rsid w:val="00205B13"/>
    <w:rsid w:val="002060BF"/>
    <w:rsid w:val="00206460"/>
    <w:rsid w:val="0020647A"/>
    <w:rsid w:val="0020789B"/>
    <w:rsid w:val="00207AE8"/>
    <w:rsid w:val="00211687"/>
    <w:rsid w:val="00212526"/>
    <w:rsid w:val="00213391"/>
    <w:rsid w:val="00213E72"/>
    <w:rsid w:val="00215537"/>
    <w:rsid w:val="0021577E"/>
    <w:rsid w:val="002169DB"/>
    <w:rsid w:val="002214C2"/>
    <w:rsid w:val="00221F59"/>
    <w:rsid w:val="002220BD"/>
    <w:rsid w:val="00222BAD"/>
    <w:rsid w:val="00223DC8"/>
    <w:rsid w:val="00224C68"/>
    <w:rsid w:val="00224DA8"/>
    <w:rsid w:val="002272CB"/>
    <w:rsid w:val="0022773F"/>
    <w:rsid w:val="002303AA"/>
    <w:rsid w:val="002311ED"/>
    <w:rsid w:val="00231ADD"/>
    <w:rsid w:val="002324DA"/>
    <w:rsid w:val="00233608"/>
    <w:rsid w:val="0023451C"/>
    <w:rsid w:val="00235669"/>
    <w:rsid w:val="00235D1E"/>
    <w:rsid w:val="0023755E"/>
    <w:rsid w:val="002375A0"/>
    <w:rsid w:val="002376AD"/>
    <w:rsid w:val="00241B52"/>
    <w:rsid w:val="002435B4"/>
    <w:rsid w:val="00244425"/>
    <w:rsid w:val="0024698F"/>
    <w:rsid w:val="00246A31"/>
    <w:rsid w:val="00246EB2"/>
    <w:rsid w:val="002478F2"/>
    <w:rsid w:val="002507E1"/>
    <w:rsid w:val="0025123C"/>
    <w:rsid w:val="00251C77"/>
    <w:rsid w:val="0025302D"/>
    <w:rsid w:val="00254D31"/>
    <w:rsid w:val="00255224"/>
    <w:rsid w:val="00256BE3"/>
    <w:rsid w:val="00257138"/>
    <w:rsid w:val="00257C89"/>
    <w:rsid w:val="002601E8"/>
    <w:rsid w:val="002628D9"/>
    <w:rsid w:val="00262BED"/>
    <w:rsid w:val="00262F05"/>
    <w:rsid w:val="00263155"/>
    <w:rsid w:val="00263AAB"/>
    <w:rsid w:val="002653DC"/>
    <w:rsid w:val="002658BB"/>
    <w:rsid w:val="00265F05"/>
    <w:rsid w:val="002661D7"/>
    <w:rsid w:val="00266428"/>
    <w:rsid w:val="00267B07"/>
    <w:rsid w:val="00267C11"/>
    <w:rsid w:val="002702E8"/>
    <w:rsid w:val="00271C37"/>
    <w:rsid w:val="00271D4C"/>
    <w:rsid w:val="002721C3"/>
    <w:rsid w:val="0027360E"/>
    <w:rsid w:val="0027369A"/>
    <w:rsid w:val="00273CF0"/>
    <w:rsid w:val="002755CB"/>
    <w:rsid w:val="002759AD"/>
    <w:rsid w:val="00275E75"/>
    <w:rsid w:val="002764AF"/>
    <w:rsid w:val="002776A2"/>
    <w:rsid w:val="00277EB0"/>
    <w:rsid w:val="00277FD3"/>
    <w:rsid w:val="0028099F"/>
    <w:rsid w:val="00280DEE"/>
    <w:rsid w:val="0028184B"/>
    <w:rsid w:val="0028260C"/>
    <w:rsid w:val="002833A6"/>
    <w:rsid w:val="00283C52"/>
    <w:rsid w:val="00284286"/>
    <w:rsid w:val="00284BDB"/>
    <w:rsid w:val="002861B7"/>
    <w:rsid w:val="002905F9"/>
    <w:rsid w:val="00290D94"/>
    <w:rsid w:val="00290E0B"/>
    <w:rsid w:val="00291D90"/>
    <w:rsid w:val="0029207C"/>
    <w:rsid w:val="00292F28"/>
    <w:rsid w:val="00294232"/>
    <w:rsid w:val="0029511A"/>
    <w:rsid w:val="002967D7"/>
    <w:rsid w:val="00296FED"/>
    <w:rsid w:val="002975B9"/>
    <w:rsid w:val="00297EC4"/>
    <w:rsid w:val="002A0A25"/>
    <w:rsid w:val="002A19C7"/>
    <w:rsid w:val="002A27C9"/>
    <w:rsid w:val="002A2FBC"/>
    <w:rsid w:val="002A4614"/>
    <w:rsid w:val="002A558D"/>
    <w:rsid w:val="002A7288"/>
    <w:rsid w:val="002A7BBD"/>
    <w:rsid w:val="002B2054"/>
    <w:rsid w:val="002B36BD"/>
    <w:rsid w:val="002B3703"/>
    <w:rsid w:val="002B3D6A"/>
    <w:rsid w:val="002B4046"/>
    <w:rsid w:val="002B43AA"/>
    <w:rsid w:val="002B4449"/>
    <w:rsid w:val="002B4D97"/>
    <w:rsid w:val="002B52F6"/>
    <w:rsid w:val="002B6CF2"/>
    <w:rsid w:val="002B6F6F"/>
    <w:rsid w:val="002B751E"/>
    <w:rsid w:val="002B7EE3"/>
    <w:rsid w:val="002C16E6"/>
    <w:rsid w:val="002C20F5"/>
    <w:rsid w:val="002C3604"/>
    <w:rsid w:val="002C60AB"/>
    <w:rsid w:val="002C6B2F"/>
    <w:rsid w:val="002C787F"/>
    <w:rsid w:val="002D1121"/>
    <w:rsid w:val="002D21A4"/>
    <w:rsid w:val="002D270A"/>
    <w:rsid w:val="002D2906"/>
    <w:rsid w:val="002D4912"/>
    <w:rsid w:val="002D5C9E"/>
    <w:rsid w:val="002D734A"/>
    <w:rsid w:val="002D7535"/>
    <w:rsid w:val="002D770F"/>
    <w:rsid w:val="002D7BFF"/>
    <w:rsid w:val="002D7D0C"/>
    <w:rsid w:val="002E0175"/>
    <w:rsid w:val="002E075B"/>
    <w:rsid w:val="002E0F5E"/>
    <w:rsid w:val="002E1F3C"/>
    <w:rsid w:val="002E208C"/>
    <w:rsid w:val="002E4382"/>
    <w:rsid w:val="002E43B2"/>
    <w:rsid w:val="002E56A9"/>
    <w:rsid w:val="002E6164"/>
    <w:rsid w:val="002F0752"/>
    <w:rsid w:val="002F3B24"/>
    <w:rsid w:val="002F3B6B"/>
    <w:rsid w:val="002F3F0B"/>
    <w:rsid w:val="002F3F78"/>
    <w:rsid w:val="002F469B"/>
    <w:rsid w:val="002F492F"/>
    <w:rsid w:val="002F4FC8"/>
    <w:rsid w:val="002F6682"/>
    <w:rsid w:val="002F6AEF"/>
    <w:rsid w:val="002F7CE0"/>
    <w:rsid w:val="003000B7"/>
    <w:rsid w:val="00300601"/>
    <w:rsid w:val="00300663"/>
    <w:rsid w:val="003017E2"/>
    <w:rsid w:val="00301B20"/>
    <w:rsid w:val="0030308D"/>
    <w:rsid w:val="00304556"/>
    <w:rsid w:val="00304E80"/>
    <w:rsid w:val="003067B0"/>
    <w:rsid w:val="00306B6B"/>
    <w:rsid w:val="00306D41"/>
    <w:rsid w:val="00307DD1"/>
    <w:rsid w:val="00307E95"/>
    <w:rsid w:val="003104D8"/>
    <w:rsid w:val="00310D28"/>
    <w:rsid w:val="00311500"/>
    <w:rsid w:val="00311BC4"/>
    <w:rsid w:val="00311C39"/>
    <w:rsid w:val="00312146"/>
    <w:rsid w:val="003129A6"/>
    <w:rsid w:val="0031311F"/>
    <w:rsid w:val="003132FC"/>
    <w:rsid w:val="0031392D"/>
    <w:rsid w:val="003143E7"/>
    <w:rsid w:val="0031473E"/>
    <w:rsid w:val="00315BC4"/>
    <w:rsid w:val="00316A93"/>
    <w:rsid w:val="00320477"/>
    <w:rsid w:val="00321958"/>
    <w:rsid w:val="00322AC7"/>
    <w:rsid w:val="00323432"/>
    <w:rsid w:val="00324D0F"/>
    <w:rsid w:val="00325F12"/>
    <w:rsid w:val="00327107"/>
    <w:rsid w:val="0032735B"/>
    <w:rsid w:val="00327826"/>
    <w:rsid w:val="00327DBE"/>
    <w:rsid w:val="00327EE8"/>
    <w:rsid w:val="003305E3"/>
    <w:rsid w:val="0033072A"/>
    <w:rsid w:val="00331BCF"/>
    <w:rsid w:val="00331CC4"/>
    <w:rsid w:val="00332D36"/>
    <w:rsid w:val="003332D0"/>
    <w:rsid w:val="003344F7"/>
    <w:rsid w:val="00334B95"/>
    <w:rsid w:val="00334C65"/>
    <w:rsid w:val="0033515F"/>
    <w:rsid w:val="003359DA"/>
    <w:rsid w:val="003360AF"/>
    <w:rsid w:val="00336137"/>
    <w:rsid w:val="003374DA"/>
    <w:rsid w:val="003421D4"/>
    <w:rsid w:val="0034243C"/>
    <w:rsid w:val="00342636"/>
    <w:rsid w:val="003433D5"/>
    <w:rsid w:val="003452BB"/>
    <w:rsid w:val="00345A27"/>
    <w:rsid w:val="00345F68"/>
    <w:rsid w:val="00346DF6"/>
    <w:rsid w:val="00347610"/>
    <w:rsid w:val="0034768E"/>
    <w:rsid w:val="003476F2"/>
    <w:rsid w:val="00350087"/>
    <w:rsid w:val="00350FB5"/>
    <w:rsid w:val="00351435"/>
    <w:rsid w:val="00351CB8"/>
    <w:rsid w:val="0035245E"/>
    <w:rsid w:val="00352A99"/>
    <w:rsid w:val="00353A83"/>
    <w:rsid w:val="0035530A"/>
    <w:rsid w:val="00355365"/>
    <w:rsid w:val="00356247"/>
    <w:rsid w:val="003576B5"/>
    <w:rsid w:val="00357C0B"/>
    <w:rsid w:val="0036061D"/>
    <w:rsid w:val="0036122F"/>
    <w:rsid w:val="00361E42"/>
    <w:rsid w:val="00362919"/>
    <w:rsid w:val="00363228"/>
    <w:rsid w:val="00363C75"/>
    <w:rsid w:val="00363E8F"/>
    <w:rsid w:val="003648D5"/>
    <w:rsid w:val="00365EBC"/>
    <w:rsid w:val="00366E22"/>
    <w:rsid w:val="00367705"/>
    <w:rsid w:val="00367812"/>
    <w:rsid w:val="0036785F"/>
    <w:rsid w:val="00367AF0"/>
    <w:rsid w:val="003706AA"/>
    <w:rsid w:val="00370DCD"/>
    <w:rsid w:val="003716FF"/>
    <w:rsid w:val="00372432"/>
    <w:rsid w:val="003724D0"/>
    <w:rsid w:val="00372512"/>
    <w:rsid w:val="0037251F"/>
    <w:rsid w:val="00373F69"/>
    <w:rsid w:val="00374CA9"/>
    <w:rsid w:val="00375296"/>
    <w:rsid w:val="00376766"/>
    <w:rsid w:val="0037783B"/>
    <w:rsid w:val="00377B17"/>
    <w:rsid w:val="00377FCB"/>
    <w:rsid w:val="00380612"/>
    <w:rsid w:val="0038074F"/>
    <w:rsid w:val="00382F6A"/>
    <w:rsid w:val="003832F8"/>
    <w:rsid w:val="00383949"/>
    <w:rsid w:val="003841CD"/>
    <w:rsid w:val="003843CD"/>
    <w:rsid w:val="00384C3F"/>
    <w:rsid w:val="00385918"/>
    <w:rsid w:val="00385D98"/>
    <w:rsid w:val="00386332"/>
    <w:rsid w:val="0038747D"/>
    <w:rsid w:val="00387A72"/>
    <w:rsid w:val="00391ABE"/>
    <w:rsid w:val="00392F3D"/>
    <w:rsid w:val="003946BF"/>
    <w:rsid w:val="003955ED"/>
    <w:rsid w:val="003957A6"/>
    <w:rsid w:val="0039606E"/>
    <w:rsid w:val="003964C3"/>
    <w:rsid w:val="003973C2"/>
    <w:rsid w:val="00397B7C"/>
    <w:rsid w:val="003A01B2"/>
    <w:rsid w:val="003A0EC3"/>
    <w:rsid w:val="003A205C"/>
    <w:rsid w:val="003A228C"/>
    <w:rsid w:val="003A467F"/>
    <w:rsid w:val="003A4F3E"/>
    <w:rsid w:val="003A65D4"/>
    <w:rsid w:val="003A7B02"/>
    <w:rsid w:val="003B08BA"/>
    <w:rsid w:val="003B0975"/>
    <w:rsid w:val="003B4666"/>
    <w:rsid w:val="003B4B38"/>
    <w:rsid w:val="003B59DE"/>
    <w:rsid w:val="003B64E9"/>
    <w:rsid w:val="003B6DA7"/>
    <w:rsid w:val="003B70C0"/>
    <w:rsid w:val="003C0D7A"/>
    <w:rsid w:val="003C0F08"/>
    <w:rsid w:val="003C2A15"/>
    <w:rsid w:val="003C309F"/>
    <w:rsid w:val="003C3580"/>
    <w:rsid w:val="003C3E81"/>
    <w:rsid w:val="003C51D0"/>
    <w:rsid w:val="003C5B07"/>
    <w:rsid w:val="003C71B1"/>
    <w:rsid w:val="003D21DF"/>
    <w:rsid w:val="003D24A4"/>
    <w:rsid w:val="003D2E7F"/>
    <w:rsid w:val="003D365A"/>
    <w:rsid w:val="003D540E"/>
    <w:rsid w:val="003E1156"/>
    <w:rsid w:val="003E208C"/>
    <w:rsid w:val="003E2EEB"/>
    <w:rsid w:val="003E31BD"/>
    <w:rsid w:val="003E33CD"/>
    <w:rsid w:val="003E3402"/>
    <w:rsid w:val="003E519E"/>
    <w:rsid w:val="003E562D"/>
    <w:rsid w:val="003E5714"/>
    <w:rsid w:val="003E6AFE"/>
    <w:rsid w:val="003E7459"/>
    <w:rsid w:val="003E75E3"/>
    <w:rsid w:val="003F1D36"/>
    <w:rsid w:val="003F2B31"/>
    <w:rsid w:val="003F3D3B"/>
    <w:rsid w:val="003F40BE"/>
    <w:rsid w:val="003F54A6"/>
    <w:rsid w:val="003F6CBF"/>
    <w:rsid w:val="003F7422"/>
    <w:rsid w:val="003F75B7"/>
    <w:rsid w:val="003F7A50"/>
    <w:rsid w:val="004011D7"/>
    <w:rsid w:val="00401452"/>
    <w:rsid w:val="004016F2"/>
    <w:rsid w:val="004037D5"/>
    <w:rsid w:val="00405D5E"/>
    <w:rsid w:val="00405FE3"/>
    <w:rsid w:val="0040721D"/>
    <w:rsid w:val="00407EDC"/>
    <w:rsid w:val="00410074"/>
    <w:rsid w:val="004107F5"/>
    <w:rsid w:val="00410E5D"/>
    <w:rsid w:val="00410EFB"/>
    <w:rsid w:val="004119F5"/>
    <w:rsid w:val="004120F6"/>
    <w:rsid w:val="004121E6"/>
    <w:rsid w:val="00414641"/>
    <w:rsid w:val="00414EA1"/>
    <w:rsid w:val="0041589D"/>
    <w:rsid w:val="00416D90"/>
    <w:rsid w:val="0041739D"/>
    <w:rsid w:val="00420E8F"/>
    <w:rsid w:val="00420FE5"/>
    <w:rsid w:val="004216C4"/>
    <w:rsid w:val="0042184F"/>
    <w:rsid w:val="00421B98"/>
    <w:rsid w:val="00421BAD"/>
    <w:rsid w:val="004225D1"/>
    <w:rsid w:val="00423464"/>
    <w:rsid w:val="004244E1"/>
    <w:rsid w:val="004245C5"/>
    <w:rsid w:val="0042553B"/>
    <w:rsid w:val="00426087"/>
    <w:rsid w:val="004273EB"/>
    <w:rsid w:val="004275D2"/>
    <w:rsid w:val="00427D2D"/>
    <w:rsid w:val="00431678"/>
    <w:rsid w:val="004329F1"/>
    <w:rsid w:val="00434098"/>
    <w:rsid w:val="0043413C"/>
    <w:rsid w:val="0043578D"/>
    <w:rsid w:val="00435A2F"/>
    <w:rsid w:val="00435DB7"/>
    <w:rsid w:val="00436399"/>
    <w:rsid w:val="0043688A"/>
    <w:rsid w:val="004427C5"/>
    <w:rsid w:val="00443326"/>
    <w:rsid w:val="00443EF7"/>
    <w:rsid w:val="00444078"/>
    <w:rsid w:val="004446AD"/>
    <w:rsid w:val="00445E57"/>
    <w:rsid w:val="00445E98"/>
    <w:rsid w:val="004468BD"/>
    <w:rsid w:val="00450B25"/>
    <w:rsid w:val="004513B7"/>
    <w:rsid w:val="00453843"/>
    <w:rsid w:val="004546C5"/>
    <w:rsid w:val="004547EC"/>
    <w:rsid w:val="0045611F"/>
    <w:rsid w:val="00456840"/>
    <w:rsid w:val="004624CB"/>
    <w:rsid w:val="00463414"/>
    <w:rsid w:val="00466030"/>
    <w:rsid w:val="00466352"/>
    <w:rsid w:val="0046766C"/>
    <w:rsid w:val="00470396"/>
    <w:rsid w:val="0047079D"/>
    <w:rsid w:val="00470DB0"/>
    <w:rsid w:val="00471323"/>
    <w:rsid w:val="00471775"/>
    <w:rsid w:val="00471789"/>
    <w:rsid w:val="00472631"/>
    <w:rsid w:val="004726B5"/>
    <w:rsid w:val="0047290C"/>
    <w:rsid w:val="00473B8D"/>
    <w:rsid w:val="004766D3"/>
    <w:rsid w:val="00476B63"/>
    <w:rsid w:val="00476B8A"/>
    <w:rsid w:val="00476DC6"/>
    <w:rsid w:val="0047714B"/>
    <w:rsid w:val="0047782D"/>
    <w:rsid w:val="004846B0"/>
    <w:rsid w:val="0048497C"/>
    <w:rsid w:val="00484BC4"/>
    <w:rsid w:val="004851A0"/>
    <w:rsid w:val="00487D8F"/>
    <w:rsid w:val="00490D86"/>
    <w:rsid w:val="00490FB4"/>
    <w:rsid w:val="00491928"/>
    <w:rsid w:val="00492580"/>
    <w:rsid w:val="00492AD3"/>
    <w:rsid w:val="00492DD9"/>
    <w:rsid w:val="00493109"/>
    <w:rsid w:val="004951BC"/>
    <w:rsid w:val="00495279"/>
    <w:rsid w:val="00495994"/>
    <w:rsid w:val="00496E82"/>
    <w:rsid w:val="00496E89"/>
    <w:rsid w:val="00497976"/>
    <w:rsid w:val="004A03F3"/>
    <w:rsid w:val="004A059B"/>
    <w:rsid w:val="004A0EBB"/>
    <w:rsid w:val="004A1A8C"/>
    <w:rsid w:val="004A1F97"/>
    <w:rsid w:val="004A3CE4"/>
    <w:rsid w:val="004A4488"/>
    <w:rsid w:val="004A453A"/>
    <w:rsid w:val="004A5699"/>
    <w:rsid w:val="004A62B8"/>
    <w:rsid w:val="004A7289"/>
    <w:rsid w:val="004A7293"/>
    <w:rsid w:val="004B095E"/>
    <w:rsid w:val="004B42C6"/>
    <w:rsid w:val="004B5937"/>
    <w:rsid w:val="004B6F61"/>
    <w:rsid w:val="004B70A0"/>
    <w:rsid w:val="004B7CDA"/>
    <w:rsid w:val="004C0D0A"/>
    <w:rsid w:val="004C282E"/>
    <w:rsid w:val="004C3119"/>
    <w:rsid w:val="004C4185"/>
    <w:rsid w:val="004C479F"/>
    <w:rsid w:val="004C4ACD"/>
    <w:rsid w:val="004C580F"/>
    <w:rsid w:val="004C6BE8"/>
    <w:rsid w:val="004D0EB5"/>
    <w:rsid w:val="004D12A0"/>
    <w:rsid w:val="004D1CCD"/>
    <w:rsid w:val="004D1FFC"/>
    <w:rsid w:val="004D223F"/>
    <w:rsid w:val="004D3267"/>
    <w:rsid w:val="004D49B3"/>
    <w:rsid w:val="004D4D9B"/>
    <w:rsid w:val="004D4E1D"/>
    <w:rsid w:val="004D6710"/>
    <w:rsid w:val="004D6985"/>
    <w:rsid w:val="004D6D66"/>
    <w:rsid w:val="004D6DB0"/>
    <w:rsid w:val="004E1E7A"/>
    <w:rsid w:val="004E2057"/>
    <w:rsid w:val="004E2FD9"/>
    <w:rsid w:val="004E5FD7"/>
    <w:rsid w:val="004E669D"/>
    <w:rsid w:val="004E7F2F"/>
    <w:rsid w:val="004F057A"/>
    <w:rsid w:val="004F07FB"/>
    <w:rsid w:val="004F1457"/>
    <w:rsid w:val="004F1784"/>
    <w:rsid w:val="004F19DD"/>
    <w:rsid w:val="004F1DF1"/>
    <w:rsid w:val="004F441A"/>
    <w:rsid w:val="004F476B"/>
    <w:rsid w:val="004F564E"/>
    <w:rsid w:val="004F5F70"/>
    <w:rsid w:val="004F6042"/>
    <w:rsid w:val="004F673E"/>
    <w:rsid w:val="004F6BDE"/>
    <w:rsid w:val="004F6FA3"/>
    <w:rsid w:val="004F73D6"/>
    <w:rsid w:val="00500971"/>
    <w:rsid w:val="00501CFA"/>
    <w:rsid w:val="0050617C"/>
    <w:rsid w:val="005061AB"/>
    <w:rsid w:val="005063F6"/>
    <w:rsid w:val="005069F4"/>
    <w:rsid w:val="0051060F"/>
    <w:rsid w:val="00510ED3"/>
    <w:rsid w:val="005119D5"/>
    <w:rsid w:val="00513117"/>
    <w:rsid w:val="00513404"/>
    <w:rsid w:val="00513935"/>
    <w:rsid w:val="00513B3D"/>
    <w:rsid w:val="00513DF5"/>
    <w:rsid w:val="00515068"/>
    <w:rsid w:val="0051544D"/>
    <w:rsid w:val="00517361"/>
    <w:rsid w:val="005205AE"/>
    <w:rsid w:val="00520B88"/>
    <w:rsid w:val="00521116"/>
    <w:rsid w:val="0052140F"/>
    <w:rsid w:val="00522D23"/>
    <w:rsid w:val="00523428"/>
    <w:rsid w:val="00524946"/>
    <w:rsid w:val="005256B1"/>
    <w:rsid w:val="005259A9"/>
    <w:rsid w:val="005261CC"/>
    <w:rsid w:val="00526369"/>
    <w:rsid w:val="005265C4"/>
    <w:rsid w:val="00527049"/>
    <w:rsid w:val="00527605"/>
    <w:rsid w:val="005276BD"/>
    <w:rsid w:val="00527852"/>
    <w:rsid w:val="0053153E"/>
    <w:rsid w:val="00531964"/>
    <w:rsid w:val="00532BDA"/>
    <w:rsid w:val="00532D0D"/>
    <w:rsid w:val="005333DA"/>
    <w:rsid w:val="005349E0"/>
    <w:rsid w:val="00534FA0"/>
    <w:rsid w:val="00536164"/>
    <w:rsid w:val="00540D74"/>
    <w:rsid w:val="005420EC"/>
    <w:rsid w:val="00544341"/>
    <w:rsid w:val="00544884"/>
    <w:rsid w:val="0054545A"/>
    <w:rsid w:val="00545552"/>
    <w:rsid w:val="005457DC"/>
    <w:rsid w:val="0054612B"/>
    <w:rsid w:val="005472D5"/>
    <w:rsid w:val="00550F30"/>
    <w:rsid w:val="00551D87"/>
    <w:rsid w:val="00553BDF"/>
    <w:rsid w:val="00553CCF"/>
    <w:rsid w:val="00553F8B"/>
    <w:rsid w:val="005548D5"/>
    <w:rsid w:val="00555198"/>
    <w:rsid w:val="00555283"/>
    <w:rsid w:val="00556034"/>
    <w:rsid w:val="005572FB"/>
    <w:rsid w:val="00557B69"/>
    <w:rsid w:val="00557EA2"/>
    <w:rsid w:val="00560C17"/>
    <w:rsid w:val="005610C8"/>
    <w:rsid w:val="00563AD5"/>
    <w:rsid w:val="00564F78"/>
    <w:rsid w:val="00565597"/>
    <w:rsid w:val="00566720"/>
    <w:rsid w:val="005670FE"/>
    <w:rsid w:val="00567A8E"/>
    <w:rsid w:val="00567BB2"/>
    <w:rsid w:val="00570257"/>
    <w:rsid w:val="00570339"/>
    <w:rsid w:val="00572838"/>
    <w:rsid w:val="00572925"/>
    <w:rsid w:val="00572AC6"/>
    <w:rsid w:val="00575210"/>
    <w:rsid w:val="005769EC"/>
    <w:rsid w:val="00580598"/>
    <w:rsid w:val="00581884"/>
    <w:rsid w:val="005821FB"/>
    <w:rsid w:val="00582D55"/>
    <w:rsid w:val="0058455A"/>
    <w:rsid w:val="00586A21"/>
    <w:rsid w:val="00586B08"/>
    <w:rsid w:val="0059089D"/>
    <w:rsid w:val="00592062"/>
    <w:rsid w:val="005920A6"/>
    <w:rsid w:val="00592163"/>
    <w:rsid w:val="0059398C"/>
    <w:rsid w:val="0059472F"/>
    <w:rsid w:val="005956C8"/>
    <w:rsid w:val="005957C7"/>
    <w:rsid w:val="0059672E"/>
    <w:rsid w:val="00597749"/>
    <w:rsid w:val="005979FB"/>
    <w:rsid w:val="00597FB1"/>
    <w:rsid w:val="005A077A"/>
    <w:rsid w:val="005A0C24"/>
    <w:rsid w:val="005A2B47"/>
    <w:rsid w:val="005A4620"/>
    <w:rsid w:val="005A4CCA"/>
    <w:rsid w:val="005A5D01"/>
    <w:rsid w:val="005A65A4"/>
    <w:rsid w:val="005A6EBB"/>
    <w:rsid w:val="005B19CB"/>
    <w:rsid w:val="005B2F11"/>
    <w:rsid w:val="005B308B"/>
    <w:rsid w:val="005B320E"/>
    <w:rsid w:val="005B3842"/>
    <w:rsid w:val="005B388A"/>
    <w:rsid w:val="005B3F75"/>
    <w:rsid w:val="005B46C0"/>
    <w:rsid w:val="005B6E85"/>
    <w:rsid w:val="005B7A98"/>
    <w:rsid w:val="005C11D5"/>
    <w:rsid w:val="005C17DC"/>
    <w:rsid w:val="005C210A"/>
    <w:rsid w:val="005C2FB9"/>
    <w:rsid w:val="005C39A6"/>
    <w:rsid w:val="005C3CA5"/>
    <w:rsid w:val="005C3FF9"/>
    <w:rsid w:val="005C4087"/>
    <w:rsid w:val="005C435B"/>
    <w:rsid w:val="005C472D"/>
    <w:rsid w:val="005C55C0"/>
    <w:rsid w:val="005C662C"/>
    <w:rsid w:val="005C6C11"/>
    <w:rsid w:val="005C6FF1"/>
    <w:rsid w:val="005C76EA"/>
    <w:rsid w:val="005C7F50"/>
    <w:rsid w:val="005D0293"/>
    <w:rsid w:val="005D0828"/>
    <w:rsid w:val="005D08F6"/>
    <w:rsid w:val="005D0CCA"/>
    <w:rsid w:val="005D0D78"/>
    <w:rsid w:val="005D0EC9"/>
    <w:rsid w:val="005D2A7A"/>
    <w:rsid w:val="005D2D62"/>
    <w:rsid w:val="005D3FB3"/>
    <w:rsid w:val="005D4FBC"/>
    <w:rsid w:val="005D635F"/>
    <w:rsid w:val="005D6AE3"/>
    <w:rsid w:val="005D6CB8"/>
    <w:rsid w:val="005D71AD"/>
    <w:rsid w:val="005D721C"/>
    <w:rsid w:val="005E0A6B"/>
    <w:rsid w:val="005E0FAB"/>
    <w:rsid w:val="005E23CC"/>
    <w:rsid w:val="005E473C"/>
    <w:rsid w:val="005E4DD6"/>
    <w:rsid w:val="005E5B56"/>
    <w:rsid w:val="005E61D4"/>
    <w:rsid w:val="005F0FD4"/>
    <w:rsid w:val="005F1962"/>
    <w:rsid w:val="005F334E"/>
    <w:rsid w:val="005F5E49"/>
    <w:rsid w:val="005F6551"/>
    <w:rsid w:val="005F676B"/>
    <w:rsid w:val="00600F88"/>
    <w:rsid w:val="00601A09"/>
    <w:rsid w:val="00602610"/>
    <w:rsid w:val="006029E2"/>
    <w:rsid w:val="00604251"/>
    <w:rsid w:val="006045B6"/>
    <w:rsid w:val="00604EF0"/>
    <w:rsid w:val="00605F86"/>
    <w:rsid w:val="00607A04"/>
    <w:rsid w:val="00607B02"/>
    <w:rsid w:val="00607B6D"/>
    <w:rsid w:val="006104CE"/>
    <w:rsid w:val="006118F9"/>
    <w:rsid w:val="00612445"/>
    <w:rsid w:val="006149AB"/>
    <w:rsid w:val="006179BA"/>
    <w:rsid w:val="00622AA9"/>
    <w:rsid w:val="006230B7"/>
    <w:rsid w:val="006230F5"/>
    <w:rsid w:val="00623261"/>
    <w:rsid w:val="006268C4"/>
    <w:rsid w:val="006301B2"/>
    <w:rsid w:val="00630DBF"/>
    <w:rsid w:val="0063239E"/>
    <w:rsid w:val="00636348"/>
    <w:rsid w:val="006367E6"/>
    <w:rsid w:val="006404F2"/>
    <w:rsid w:val="006407D9"/>
    <w:rsid w:val="00643807"/>
    <w:rsid w:val="00643D2C"/>
    <w:rsid w:val="006442FD"/>
    <w:rsid w:val="00646D1D"/>
    <w:rsid w:val="00651020"/>
    <w:rsid w:val="00651DB7"/>
    <w:rsid w:val="006526E6"/>
    <w:rsid w:val="006539C7"/>
    <w:rsid w:val="00653C5D"/>
    <w:rsid w:val="006547A3"/>
    <w:rsid w:val="0065502E"/>
    <w:rsid w:val="00657BF9"/>
    <w:rsid w:val="00657F76"/>
    <w:rsid w:val="00661DB2"/>
    <w:rsid w:val="00661EEA"/>
    <w:rsid w:val="00662035"/>
    <w:rsid w:val="00662A59"/>
    <w:rsid w:val="0066522D"/>
    <w:rsid w:val="00666199"/>
    <w:rsid w:val="006719BE"/>
    <w:rsid w:val="00671C31"/>
    <w:rsid w:val="0067274E"/>
    <w:rsid w:val="00672978"/>
    <w:rsid w:val="00672BD5"/>
    <w:rsid w:val="00673812"/>
    <w:rsid w:val="00674436"/>
    <w:rsid w:val="0067656C"/>
    <w:rsid w:val="00676FE7"/>
    <w:rsid w:val="00680483"/>
    <w:rsid w:val="00681664"/>
    <w:rsid w:val="00682490"/>
    <w:rsid w:val="006827A2"/>
    <w:rsid w:val="00684EC2"/>
    <w:rsid w:val="00684F6A"/>
    <w:rsid w:val="006858A9"/>
    <w:rsid w:val="006858C4"/>
    <w:rsid w:val="00685B93"/>
    <w:rsid w:val="00687489"/>
    <w:rsid w:val="00687C0B"/>
    <w:rsid w:val="00692608"/>
    <w:rsid w:val="00693805"/>
    <w:rsid w:val="006945FB"/>
    <w:rsid w:val="00694669"/>
    <w:rsid w:val="00694833"/>
    <w:rsid w:val="00695945"/>
    <w:rsid w:val="0069620F"/>
    <w:rsid w:val="006970EE"/>
    <w:rsid w:val="006979C7"/>
    <w:rsid w:val="006A03B2"/>
    <w:rsid w:val="006A24E4"/>
    <w:rsid w:val="006A3989"/>
    <w:rsid w:val="006A3D6F"/>
    <w:rsid w:val="006A3DB9"/>
    <w:rsid w:val="006A40C1"/>
    <w:rsid w:val="006A43F0"/>
    <w:rsid w:val="006A4A98"/>
    <w:rsid w:val="006A6232"/>
    <w:rsid w:val="006A7E34"/>
    <w:rsid w:val="006B1562"/>
    <w:rsid w:val="006B1F9D"/>
    <w:rsid w:val="006B2373"/>
    <w:rsid w:val="006B2D4E"/>
    <w:rsid w:val="006B53EE"/>
    <w:rsid w:val="006B581A"/>
    <w:rsid w:val="006B5D55"/>
    <w:rsid w:val="006B63FB"/>
    <w:rsid w:val="006B6B54"/>
    <w:rsid w:val="006B74AE"/>
    <w:rsid w:val="006B7939"/>
    <w:rsid w:val="006C002B"/>
    <w:rsid w:val="006C1E20"/>
    <w:rsid w:val="006C23B1"/>
    <w:rsid w:val="006C3151"/>
    <w:rsid w:val="006C33A5"/>
    <w:rsid w:val="006C4286"/>
    <w:rsid w:val="006C4AC0"/>
    <w:rsid w:val="006C4F08"/>
    <w:rsid w:val="006C582B"/>
    <w:rsid w:val="006C6499"/>
    <w:rsid w:val="006C65E9"/>
    <w:rsid w:val="006C6F1B"/>
    <w:rsid w:val="006C7FB0"/>
    <w:rsid w:val="006D024C"/>
    <w:rsid w:val="006D28AA"/>
    <w:rsid w:val="006D55ED"/>
    <w:rsid w:val="006D5C1C"/>
    <w:rsid w:val="006D6220"/>
    <w:rsid w:val="006D6371"/>
    <w:rsid w:val="006D68FF"/>
    <w:rsid w:val="006E1D0D"/>
    <w:rsid w:val="006E2660"/>
    <w:rsid w:val="006E2CCA"/>
    <w:rsid w:val="006E33B1"/>
    <w:rsid w:val="006E3E6E"/>
    <w:rsid w:val="006E543D"/>
    <w:rsid w:val="006E568D"/>
    <w:rsid w:val="006E60B9"/>
    <w:rsid w:val="006E6190"/>
    <w:rsid w:val="006E6A9B"/>
    <w:rsid w:val="006F003F"/>
    <w:rsid w:val="006F0362"/>
    <w:rsid w:val="006F0F04"/>
    <w:rsid w:val="006F0F79"/>
    <w:rsid w:val="006F1007"/>
    <w:rsid w:val="006F1C40"/>
    <w:rsid w:val="006F3FE5"/>
    <w:rsid w:val="006F517C"/>
    <w:rsid w:val="006F72CE"/>
    <w:rsid w:val="006F735F"/>
    <w:rsid w:val="006F7699"/>
    <w:rsid w:val="007007E2"/>
    <w:rsid w:val="00703706"/>
    <w:rsid w:val="0070374F"/>
    <w:rsid w:val="0070409B"/>
    <w:rsid w:val="007049D3"/>
    <w:rsid w:val="00704F1E"/>
    <w:rsid w:val="007051A2"/>
    <w:rsid w:val="00705C93"/>
    <w:rsid w:val="00706371"/>
    <w:rsid w:val="00706FFA"/>
    <w:rsid w:val="0070750F"/>
    <w:rsid w:val="00710354"/>
    <w:rsid w:val="0071052E"/>
    <w:rsid w:val="007106D4"/>
    <w:rsid w:val="00710972"/>
    <w:rsid w:val="00710DFF"/>
    <w:rsid w:val="00710F44"/>
    <w:rsid w:val="00711F61"/>
    <w:rsid w:val="00712275"/>
    <w:rsid w:val="00713E05"/>
    <w:rsid w:val="00714C38"/>
    <w:rsid w:val="00715216"/>
    <w:rsid w:val="00715C8D"/>
    <w:rsid w:val="00716763"/>
    <w:rsid w:val="007168B7"/>
    <w:rsid w:val="00717666"/>
    <w:rsid w:val="00717852"/>
    <w:rsid w:val="00717DF7"/>
    <w:rsid w:val="00717E5E"/>
    <w:rsid w:val="00720D5F"/>
    <w:rsid w:val="00721B8D"/>
    <w:rsid w:val="00723D94"/>
    <w:rsid w:val="00723DA0"/>
    <w:rsid w:val="00726D5D"/>
    <w:rsid w:val="00727BBB"/>
    <w:rsid w:val="007317B7"/>
    <w:rsid w:val="00732C0B"/>
    <w:rsid w:val="00732E58"/>
    <w:rsid w:val="00732EA9"/>
    <w:rsid w:val="00734965"/>
    <w:rsid w:val="00734F39"/>
    <w:rsid w:val="00735033"/>
    <w:rsid w:val="007359DA"/>
    <w:rsid w:val="00736A92"/>
    <w:rsid w:val="00736C4F"/>
    <w:rsid w:val="007376A5"/>
    <w:rsid w:val="00737868"/>
    <w:rsid w:val="0073793C"/>
    <w:rsid w:val="00737ADD"/>
    <w:rsid w:val="00737B79"/>
    <w:rsid w:val="00741F60"/>
    <w:rsid w:val="0074240A"/>
    <w:rsid w:val="007425DF"/>
    <w:rsid w:val="00743883"/>
    <w:rsid w:val="00744AC1"/>
    <w:rsid w:val="00745C2A"/>
    <w:rsid w:val="00745D3F"/>
    <w:rsid w:val="00745F27"/>
    <w:rsid w:val="007514D3"/>
    <w:rsid w:val="0075199E"/>
    <w:rsid w:val="0075257E"/>
    <w:rsid w:val="007525BC"/>
    <w:rsid w:val="007533F7"/>
    <w:rsid w:val="00754B7F"/>
    <w:rsid w:val="00755134"/>
    <w:rsid w:val="00755719"/>
    <w:rsid w:val="00755DA0"/>
    <w:rsid w:val="007561BD"/>
    <w:rsid w:val="0076056D"/>
    <w:rsid w:val="007610AC"/>
    <w:rsid w:val="0076207F"/>
    <w:rsid w:val="007622EE"/>
    <w:rsid w:val="00762E56"/>
    <w:rsid w:val="00765097"/>
    <w:rsid w:val="007659EE"/>
    <w:rsid w:val="007661C9"/>
    <w:rsid w:val="00766358"/>
    <w:rsid w:val="00770C3C"/>
    <w:rsid w:val="0077144A"/>
    <w:rsid w:val="00771693"/>
    <w:rsid w:val="00771B13"/>
    <w:rsid w:val="007737B0"/>
    <w:rsid w:val="007749B8"/>
    <w:rsid w:val="00775396"/>
    <w:rsid w:val="007756F5"/>
    <w:rsid w:val="0077618D"/>
    <w:rsid w:val="00777FF5"/>
    <w:rsid w:val="007804F9"/>
    <w:rsid w:val="00781911"/>
    <w:rsid w:val="00781957"/>
    <w:rsid w:val="00781ABF"/>
    <w:rsid w:val="00782D51"/>
    <w:rsid w:val="007833A7"/>
    <w:rsid w:val="00783E1F"/>
    <w:rsid w:val="00784329"/>
    <w:rsid w:val="00784638"/>
    <w:rsid w:val="00784A1A"/>
    <w:rsid w:val="00784BD6"/>
    <w:rsid w:val="0078651C"/>
    <w:rsid w:val="007866FC"/>
    <w:rsid w:val="00787290"/>
    <w:rsid w:val="007872F6"/>
    <w:rsid w:val="00787469"/>
    <w:rsid w:val="00787D3E"/>
    <w:rsid w:val="00790792"/>
    <w:rsid w:val="00791B97"/>
    <w:rsid w:val="00791BB7"/>
    <w:rsid w:val="00791CFC"/>
    <w:rsid w:val="00792D9B"/>
    <w:rsid w:val="0079312C"/>
    <w:rsid w:val="007951DA"/>
    <w:rsid w:val="00795380"/>
    <w:rsid w:val="00795B39"/>
    <w:rsid w:val="0079682E"/>
    <w:rsid w:val="00797E1D"/>
    <w:rsid w:val="007A09FD"/>
    <w:rsid w:val="007A1371"/>
    <w:rsid w:val="007A19A9"/>
    <w:rsid w:val="007A1C79"/>
    <w:rsid w:val="007A26D3"/>
    <w:rsid w:val="007A2CE3"/>
    <w:rsid w:val="007A2D35"/>
    <w:rsid w:val="007A32FC"/>
    <w:rsid w:val="007A35C1"/>
    <w:rsid w:val="007A3E09"/>
    <w:rsid w:val="007A6BA3"/>
    <w:rsid w:val="007A6D58"/>
    <w:rsid w:val="007A712E"/>
    <w:rsid w:val="007A74BF"/>
    <w:rsid w:val="007B0009"/>
    <w:rsid w:val="007B044D"/>
    <w:rsid w:val="007B1884"/>
    <w:rsid w:val="007B1F90"/>
    <w:rsid w:val="007B257B"/>
    <w:rsid w:val="007B2EEC"/>
    <w:rsid w:val="007B342C"/>
    <w:rsid w:val="007B381E"/>
    <w:rsid w:val="007B3F7C"/>
    <w:rsid w:val="007B4C63"/>
    <w:rsid w:val="007B64AC"/>
    <w:rsid w:val="007C0534"/>
    <w:rsid w:val="007C07C2"/>
    <w:rsid w:val="007C0A79"/>
    <w:rsid w:val="007C1A1A"/>
    <w:rsid w:val="007C1CD6"/>
    <w:rsid w:val="007C1FA3"/>
    <w:rsid w:val="007C4168"/>
    <w:rsid w:val="007C4893"/>
    <w:rsid w:val="007C4BFE"/>
    <w:rsid w:val="007C4D3D"/>
    <w:rsid w:val="007C5386"/>
    <w:rsid w:val="007C53E2"/>
    <w:rsid w:val="007C5664"/>
    <w:rsid w:val="007C56CF"/>
    <w:rsid w:val="007C635B"/>
    <w:rsid w:val="007C64C7"/>
    <w:rsid w:val="007C6F1F"/>
    <w:rsid w:val="007C76FB"/>
    <w:rsid w:val="007D2381"/>
    <w:rsid w:val="007D3409"/>
    <w:rsid w:val="007D343E"/>
    <w:rsid w:val="007D3EAF"/>
    <w:rsid w:val="007D40DC"/>
    <w:rsid w:val="007D4807"/>
    <w:rsid w:val="007D5108"/>
    <w:rsid w:val="007D5416"/>
    <w:rsid w:val="007D55D4"/>
    <w:rsid w:val="007D56E4"/>
    <w:rsid w:val="007D6A54"/>
    <w:rsid w:val="007E089B"/>
    <w:rsid w:val="007E1104"/>
    <w:rsid w:val="007E1175"/>
    <w:rsid w:val="007E1192"/>
    <w:rsid w:val="007E191D"/>
    <w:rsid w:val="007E1D14"/>
    <w:rsid w:val="007E1E97"/>
    <w:rsid w:val="007E20B4"/>
    <w:rsid w:val="007E3544"/>
    <w:rsid w:val="007E4FD3"/>
    <w:rsid w:val="007E510E"/>
    <w:rsid w:val="007E5628"/>
    <w:rsid w:val="007E58F6"/>
    <w:rsid w:val="007F1CD6"/>
    <w:rsid w:val="007F20D6"/>
    <w:rsid w:val="007F3E5A"/>
    <w:rsid w:val="007F44B0"/>
    <w:rsid w:val="007F4B84"/>
    <w:rsid w:val="007F4DB3"/>
    <w:rsid w:val="007F567E"/>
    <w:rsid w:val="007F5CC4"/>
    <w:rsid w:val="007F5D59"/>
    <w:rsid w:val="007F5EC6"/>
    <w:rsid w:val="007F742A"/>
    <w:rsid w:val="0080007A"/>
    <w:rsid w:val="0080022A"/>
    <w:rsid w:val="008013BA"/>
    <w:rsid w:val="00802E8A"/>
    <w:rsid w:val="00803371"/>
    <w:rsid w:val="008039B3"/>
    <w:rsid w:val="00804ACF"/>
    <w:rsid w:val="00804DE5"/>
    <w:rsid w:val="00806C2A"/>
    <w:rsid w:val="00806F74"/>
    <w:rsid w:val="008072F6"/>
    <w:rsid w:val="00810534"/>
    <w:rsid w:val="008110C5"/>
    <w:rsid w:val="00813E9F"/>
    <w:rsid w:val="008144A0"/>
    <w:rsid w:val="00815972"/>
    <w:rsid w:val="008164CC"/>
    <w:rsid w:val="008178FF"/>
    <w:rsid w:val="0082186F"/>
    <w:rsid w:val="008226B2"/>
    <w:rsid w:val="00823C66"/>
    <w:rsid w:val="00825192"/>
    <w:rsid w:val="00825214"/>
    <w:rsid w:val="00825F8B"/>
    <w:rsid w:val="00826895"/>
    <w:rsid w:val="00827055"/>
    <w:rsid w:val="00827E7E"/>
    <w:rsid w:val="00830029"/>
    <w:rsid w:val="00831648"/>
    <w:rsid w:val="00832E57"/>
    <w:rsid w:val="0083326C"/>
    <w:rsid w:val="0083350E"/>
    <w:rsid w:val="00834D08"/>
    <w:rsid w:val="008357DB"/>
    <w:rsid w:val="008364BA"/>
    <w:rsid w:val="00836D00"/>
    <w:rsid w:val="008376FA"/>
    <w:rsid w:val="00837ACF"/>
    <w:rsid w:val="0084020C"/>
    <w:rsid w:val="00840401"/>
    <w:rsid w:val="0084082A"/>
    <w:rsid w:val="0084168C"/>
    <w:rsid w:val="008422C6"/>
    <w:rsid w:val="008434B8"/>
    <w:rsid w:val="008435FE"/>
    <w:rsid w:val="00844029"/>
    <w:rsid w:val="00845EB0"/>
    <w:rsid w:val="00846F77"/>
    <w:rsid w:val="00850478"/>
    <w:rsid w:val="0085049E"/>
    <w:rsid w:val="00850743"/>
    <w:rsid w:val="00850EFC"/>
    <w:rsid w:val="00850F9D"/>
    <w:rsid w:val="00851511"/>
    <w:rsid w:val="00851792"/>
    <w:rsid w:val="0085235C"/>
    <w:rsid w:val="0085262B"/>
    <w:rsid w:val="0085439D"/>
    <w:rsid w:val="00854770"/>
    <w:rsid w:val="00854AEC"/>
    <w:rsid w:val="0085507C"/>
    <w:rsid w:val="008554C5"/>
    <w:rsid w:val="0085633D"/>
    <w:rsid w:val="00857DEF"/>
    <w:rsid w:val="00860437"/>
    <w:rsid w:val="0086162C"/>
    <w:rsid w:val="0086243E"/>
    <w:rsid w:val="00862C50"/>
    <w:rsid w:val="00863275"/>
    <w:rsid w:val="008636F7"/>
    <w:rsid w:val="00863EFC"/>
    <w:rsid w:val="00864022"/>
    <w:rsid w:val="00864231"/>
    <w:rsid w:val="00865A26"/>
    <w:rsid w:val="00865CE0"/>
    <w:rsid w:val="00866678"/>
    <w:rsid w:val="00867694"/>
    <w:rsid w:val="00872CBD"/>
    <w:rsid w:val="00873B60"/>
    <w:rsid w:val="00874A33"/>
    <w:rsid w:val="00875958"/>
    <w:rsid w:val="008759F2"/>
    <w:rsid w:val="008771E9"/>
    <w:rsid w:val="008772DE"/>
    <w:rsid w:val="00877864"/>
    <w:rsid w:val="0088204D"/>
    <w:rsid w:val="00883B50"/>
    <w:rsid w:val="00885C02"/>
    <w:rsid w:val="00885F58"/>
    <w:rsid w:val="00887DD7"/>
    <w:rsid w:val="0089126C"/>
    <w:rsid w:val="00891A42"/>
    <w:rsid w:val="00891C26"/>
    <w:rsid w:val="008925F2"/>
    <w:rsid w:val="00892A9E"/>
    <w:rsid w:val="008935D7"/>
    <w:rsid w:val="00893720"/>
    <w:rsid w:val="00894B9C"/>
    <w:rsid w:val="00895888"/>
    <w:rsid w:val="008977AC"/>
    <w:rsid w:val="008A00F1"/>
    <w:rsid w:val="008A0D9E"/>
    <w:rsid w:val="008A1241"/>
    <w:rsid w:val="008A2BB5"/>
    <w:rsid w:val="008A30DB"/>
    <w:rsid w:val="008A3693"/>
    <w:rsid w:val="008B000C"/>
    <w:rsid w:val="008B2852"/>
    <w:rsid w:val="008B3592"/>
    <w:rsid w:val="008B6E90"/>
    <w:rsid w:val="008B75D2"/>
    <w:rsid w:val="008C0314"/>
    <w:rsid w:val="008C1532"/>
    <w:rsid w:val="008C1697"/>
    <w:rsid w:val="008C1FD3"/>
    <w:rsid w:val="008C24B7"/>
    <w:rsid w:val="008C2E75"/>
    <w:rsid w:val="008C3293"/>
    <w:rsid w:val="008C4EEF"/>
    <w:rsid w:val="008C5264"/>
    <w:rsid w:val="008C52EF"/>
    <w:rsid w:val="008C62C3"/>
    <w:rsid w:val="008C793D"/>
    <w:rsid w:val="008D14DC"/>
    <w:rsid w:val="008D4967"/>
    <w:rsid w:val="008D562C"/>
    <w:rsid w:val="008D5B07"/>
    <w:rsid w:val="008D6118"/>
    <w:rsid w:val="008D6C54"/>
    <w:rsid w:val="008D6E02"/>
    <w:rsid w:val="008D7860"/>
    <w:rsid w:val="008D7F82"/>
    <w:rsid w:val="008E124F"/>
    <w:rsid w:val="008E1A0E"/>
    <w:rsid w:val="008E29E0"/>
    <w:rsid w:val="008E3DFF"/>
    <w:rsid w:val="008E46CD"/>
    <w:rsid w:val="008E4AF3"/>
    <w:rsid w:val="008E4BDE"/>
    <w:rsid w:val="008E6471"/>
    <w:rsid w:val="008E658A"/>
    <w:rsid w:val="008E65FF"/>
    <w:rsid w:val="008E6AF2"/>
    <w:rsid w:val="008E7B9B"/>
    <w:rsid w:val="008F01C0"/>
    <w:rsid w:val="008F2549"/>
    <w:rsid w:val="008F28E0"/>
    <w:rsid w:val="008F427D"/>
    <w:rsid w:val="008F4894"/>
    <w:rsid w:val="008F5ACA"/>
    <w:rsid w:val="008F600F"/>
    <w:rsid w:val="008F65F2"/>
    <w:rsid w:val="008F6BB9"/>
    <w:rsid w:val="008F778A"/>
    <w:rsid w:val="008F79F9"/>
    <w:rsid w:val="00900B44"/>
    <w:rsid w:val="00900EB0"/>
    <w:rsid w:val="00900EC0"/>
    <w:rsid w:val="0090356F"/>
    <w:rsid w:val="00903F51"/>
    <w:rsid w:val="00903FE9"/>
    <w:rsid w:val="00904459"/>
    <w:rsid w:val="00904470"/>
    <w:rsid w:val="00905525"/>
    <w:rsid w:val="009104FD"/>
    <w:rsid w:val="00912294"/>
    <w:rsid w:val="009127A6"/>
    <w:rsid w:val="00913442"/>
    <w:rsid w:val="00913500"/>
    <w:rsid w:val="00913600"/>
    <w:rsid w:val="00913A0F"/>
    <w:rsid w:val="00913EB0"/>
    <w:rsid w:val="00913F9D"/>
    <w:rsid w:val="00914EF4"/>
    <w:rsid w:val="009153B0"/>
    <w:rsid w:val="00917A71"/>
    <w:rsid w:val="009205C8"/>
    <w:rsid w:val="00920644"/>
    <w:rsid w:val="00920FB1"/>
    <w:rsid w:val="009222C2"/>
    <w:rsid w:val="00922634"/>
    <w:rsid w:val="00922CC4"/>
    <w:rsid w:val="009233BC"/>
    <w:rsid w:val="00923475"/>
    <w:rsid w:val="009236E4"/>
    <w:rsid w:val="00923938"/>
    <w:rsid w:val="009241B1"/>
    <w:rsid w:val="00924BB7"/>
    <w:rsid w:val="00924C60"/>
    <w:rsid w:val="00924CAF"/>
    <w:rsid w:val="00925EF4"/>
    <w:rsid w:val="00926031"/>
    <w:rsid w:val="00926793"/>
    <w:rsid w:val="0092735B"/>
    <w:rsid w:val="00931EAB"/>
    <w:rsid w:val="0093307F"/>
    <w:rsid w:val="00933157"/>
    <w:rsid w:val="00935B5B"/>
    <w:rsid w:val="00936BC0"/>
    <w:rsid w:val="0093789A"/>
    <w:rsid w:val="00937930"/>
    <w:rsid w:val="009410FC"/>
    <w:rsid w:val="009420B1"/>
    <w:rsid w:val="00942E3D"/>
    <w:rsid w:val="0094358E"/>
    <w:rsid w:val="00943B36"/>
    <w:rsid w:val="00944286"/>
    <w:rsid w:val="00944B3D"/>
    <w:rsid w:val="00944E61"/>
    <w:rsid w:val="0094591E"/>
    <w:rsid w:val="00945C80"/>
    <w:rsid w:val="00947689"/>
    <w:rsid w:val="00947884"/>
    <w:rsid w:val="00947F3E"/>
    <w:rsid w:val="00950463"/>
    <w:rsid w:val="00950558"/>
    <w:rsid w:val="009507C4"/>
    <w:rsid w:val="00950DE1"/>
    <w:rsid w:val="00950E5D"/>
    <w:rsid w:val="00951F96"/>
    <w:rsid w:val="009539E5"/>
    <w:rsid w:val="009547EC"/>
    <w:rsid w:val="00956506"/>
    <w:rsid w:val="00956B86"/>
    <w:rsid w:val="00957A83"/>
    <w:rsid w:val="00960251"/>
    <w:rsid w:val="009609C8"/>
    <w:rsid w:val="00961801"/>
    <w:rsid w:val="00963359"/>
    <w:rsid w:val="009635A7"/>
    <w:rsid w:val="00963C88"/>
    <w:rsid w:val="009646F6"/>
    <w:rsid w:val="009661DD"/>
    <w:rsid w:val="009672DE"/>
    <w:rsid w:val="00967BE4"/>
    <w:rsid w:val="00970A00"/>
    <w:rsid w:val="00972C43"/>
    <w:rsid w:val="00972E7A"/>
    <w:rsid w:val="00973890"/>
    <w:rsid w:val="00973D63"/>
    <w:rsid w:val="00973E8B"/>
    <w:rsid w:val="0097463B"/>
    <w:rsid w:val="00975802"/>
    <w:rsid w:val="00975BB3"/>
    <w:rsid w:val="009760DA"/>
    <w:rsid w:val="009772C6"/>
    <w:rsid w:val="00980FA6"/>
    <w:rsid w:val="0098108D"/>
    <w:rsid w:val="00981562"/>
    <w:rsid w:val="00982F8D"/>
    <w:rsid w:val="00985263"/>
    <w:rsid w:val="00985A9D"/>
    <w:rsid w:val="00985EB3"/>
    <w:rsid w:val="00987AC1"/>
    <w:rsid w:val="009906D2"/>
    <w:rsid w:val="009932D1"/>
    <w:rsid w:val="0099573B"/>
    <w:rsid w:val="00995BE7"/>
    <w:rsid w:val="0099701F"/>
    <w:rsid w:val="00997036"/>
    <w:rsid w:val="00997242"/>
    <w:rsid w:val="009972AD"/>
    <w:rsid w:val="009979AD"/>
    <w:rsid w:val="009A13C3"/>
    <w:rsid w:val="009A2817"/>
    <w:rsid w:val="009A295E"/>
    <w:rsid w:val="009A37A2"/>
    <w:rsid w:val="009A4AAB"/>
    <w:rsid w:val="009A56D1"/>
    <w:rsid w:val="009A593A"/>
    <w:rsid w:val="009A65F9"/>
    <w:rsid w:val="009A68D1"/>
    <w:rsid w:val="009A71A3"/>
    <w:rsid w:val="009A72A5"/>
    <w:rsid w:val="009A79D8"/>
    <w:rsid w:val="009B0810"/>
    <w:rsid w:val="009B14E3"/>
    <w:rsid w:val="009B23E7"/>
    <w:rsid w:val="009B3B13"/>
    <w:rsid w:val="009B3BA0"/>
    <w:rsid w:val="009B507D"/>
    <w:rsid w:val="009B66C0"/>
    <w:rsid w:val="009B764A"/>
    <w:rsid w:val="009B7F58"/>
    <w:rsid w:val="009C05AB"/>
    <w:rsid w:val="009C0AD7"/>
    <w:rsid w:val="009C13E1"/>
    <w:rsid w:val="009C2D12"/>
    <w:rsid w:val="009C3B3C"/>
    <w:rsid w:val="009C4F18"/>
    <w:rsid w:val="009C5059"/>
    <w:rsid w:val="009C58FE"/>
    <w:rsid w:val="009C6C11"/>
    <w:rsid w:val="009C6F9E"/>
    <w:rsid w:val="009C785B"/>
    <w:rsid w:val="009D0ECF"/>
    <w:rsid w:val="009D148C"/>
    <w:rsid w:val="009D2528"/>
    <w:rsid w:val="009D2D0B"/>
    <w:rsid w:val="009D3D0E"/>
    <w:rsid w:val="009D5B6C"/>
    <w:rsid w:val="009D6D60"/>
    <w:rsid w:val="009D6E95"/>
    <w:rsid w:val="009E0623"/>
    <w:rsid w:val="009E2FF5"/>
    <w:rsid w:val="009E3F54"/>
    <w:rsid w:val="009E411A"/>
    <w:rsid w:val="009E4D29"/>
    <w:rsid w:val="009E4FA0"/>
    <w:rsid w:val="009E50DE"/>
    <w:rsid w:val="009E65F9"/>
    <w:rsid w:val="009E6F48"/>
    <w:rsid w:val="009E7308"/>
    <w:rsid w:val="009E7EA6"/>
    <w:rsid w:val="009F036B"/>
    <w:rsid w:val="009F09B5"/>
    <w:rsid w:val="009F159D"/>
    <w:rsid w:val="009F219B"/>
    <w:rsid w:val="009F2575"/>
    <w:rsid w:val="009F2A4F"/>
    <w:rsid w:val="009F3F6C"/>
    <w:rsid w:val="009F477D"/>
    <w:rsid w:val="009F566A"/>
    <w:rsid w:val="009F717B"/>
    <w:rsid w:val="00A006AB"/>
    <w:rsid w:val="00A009B2"/>
    <w:rsid w:val="00A0256C"/>
    <w:rsid w:val="00A03670"/>
    <w:rsid w:val="00A048C2"/>
    <w:rsid w:val="00A04A48"/>
    <w:rsid w:val="00A054F9"/>
    <w:rsid w:val="00A0555C"/>
    <w:rsid w:val="00A065ED"/>
    <w:rsid w:val="00A07D7D"/>
    <w:rsid w:val="00A10B0C"/>
    <w:rsid w:val="00A116C7"/>
    <w:rsid w:val="00A1228C"/>
    <w:rsid w:val="00A123CB"/>
    <w:rsid w:val="00A142B7"/>
    <w:rsid w:val="00A14780"/>
    <w:rsid w:val="00A15146"/>
    <w:rsid w:val="00A164CD"/>
    <w:rsid w:val="00A17837"/>
    <w:rsid w:val="00A22070"/>
    <w:rsid w:val="00A23200"/>
    <w:rsid w:val="00A250E2"/>
    <w:rsid w:val="00A257C3"/>
    <w:rsid w:val="00A25975"/>
    <w:rsid w:val="00A307CC"/>
    <w:rsid w:val="00A33E53"/>
    <w:rsid w:val="00A33F55"/>
    <w:rsid w:val="00A342A5"/>
    <w:rsid w:val="00A3462A"/>
    <w:rsid w:val="00A35CBE"/>
    <w:rsid w:val="00A360F4"/>
    <w:rsid w:val="00A361AA"/>
    <w:rsid w:val="00A36AEE"/>
    <w:rsid w:val="00A36FFA"/>
    <w:rsid w:val="00A37AC5"/>
    <w:rsid w:val="00A40C90"/>
    <w:rsid w:val="00A4151B"/>
    <w:rsid w:val="00A4195E"/>
    <w:rsid w:val="00A432E5"/>
    <w:rsid w:val="00A469FA"/>
    <w:rsid w:val="00A478E6"/>
    <w:rsid w:val="00A50AC7"/>
    <w:rsid w:val="00A51163"/>
    <w:rsid w:val="00A52A4C"/>
    <w:rsid w:val="00A53F96"/>
    <w:rsid w:val="00A56436"/>
    <w:rsid w:val="00A56948"/>
    <w:rsid w:val="00A56E83"/>
    <w:rsid w:val="00A56FA9"/>
    <w:rsid w:val="00A57553"/>
    <w:rsid w:val="00A578ED"/>
    <w:rsid w:val="00A6003D"/>
    <w:rsid w:val="00A62C29"/>
    <w:rsid w:val="00A62E8C"/>
    <w:rsid w:val="00A631EC"/>
    <w:rsid w:val="00A64B12"/>
    <w:rsid w:val="00A66ECB"/>
    <w:rsid w:val="00A671F6"/>
    <w:rsid w:val="00A70B87"/>
    <w:rsid w:val="00A716D6"/>
    <w:rsid w:val="00A71DDE"/>
    <w:rsid w:val="00A73F14"/>
    <w:rsid w:val="00A74A60"/>
    <w:rsid w:val="00A74F38"/>
    <w:rsid w:val="00A76FFA"/>
    <w:rsid w:val="00A81005"/>
    <w:rsid w:val="00A81858"/>
    <w:rsid w:val="00A82305"/>
    <w:rsid w:val="00A82342"/>
    <w:rsid w:val="00A8285A"/>
    <w:rsid w:val="00A82D7D"/>
    <w:rsid w:val="00A84DA9"/>
    <w:rsid w:val="00A87A9C"/>
    <w:rsid w:val="00A92678"/>
    <w:rsid w:val="00A9278C"/>
    <w:rsid w:val="00A9354A"/>
    <w:rsid w:val="00A965CE"/>
    <w:rsid w:val="00A96797"/>
    <w:rsid w:val="00A96A94"/>
    <w:rsid w:val="00AA0297"/>
    <w:rsid w:val="00AA1FE5"/>
    <w:rsid w:val="00AA31BD"/>
    <w:rsid w:val="00AA3BB2"/>
    <w:rsid w:val="00AA3CD7"/>
    <w:rsid w:val="00AA4BA3"/>
    <w:rsid w:val="00AA6034"/>
    <w:rsid w:val="00AA6625"/>
    <w:rsid w:val="00AA6B6D"/>
    <w:rsid w:val="00AB1DE2"/>
    <w:rsid w:val="00AB2DEE"/>
    <w:rsid w:val="00AB5EBA"/>
    <w:rsid w:val="00AB6703"/>
    <w:rsid w:val="00AB708D"/>
    <w:rsid w:val="00AB78D7"/>
    <w:rsid w:val="00AB7DD8"/>
    <w:rsid w:val="00AC1C3B"/>
    <w:rsid w:val="00AC3199"/>
    <w:rsid w:val="00AC654C"/>
    <w:rsid w:val="00AC7472"/>
    <w:rsid w:val="00AD01C0"/>
    <w:rsid w:val="00AD1525"/>
    <w:rsid w:val="00AD1E08"/>
    <w:rsid w:val="00AD1E7C"/>
    <w:rsid w:val="00AD2086"/>
    <w:rsid w:val="00AD3038"/>
    <w:rsid w:val="00AD3371"/>
    <w:rsid w:val="00AD3877"/>
    <w:rsid w:val="00AD415C"/>
    <w:rsid w:val="00AD502D"/>
    <w:rsid w:val="00AE1207"/>
    <w:rsid w:val="00AE1988"/>
    <w:rsid w:val="00AE231A"/>
    <w:rsid w:val="00AE29A8"/>
    <w:rsid w:val="00AE2D93"/>
    <w:rsid w:val="00AE362E"/>
    <w:rsid w:val="00AE4F78"/>
    <w:rsid w:val="00AE50D4"/>
    <w:rsid w:val="00AE68FE"/>
    <w:rsid w:val="00AE6A0E"/>
    <w:rsid w:val="00AE6FA8"/>
    <w:rsid w:val="00AF0C87"/>
    <w:rsid w:val="00AF12B3"/>
    <w:rsid w:val="00AF26E6"/>
    <w:rsid w:val="00AF279C"/>
    <w:rsid w:val="00AF3585"/>
    <w:rsid w:val="00AF3635"/>
    <w:rsid w:val="00AF39F7"/>
    <w:rsid w:val="00AF6C19"/>
    <w:rsid w:val="00B004D9"/>
    <w:rsid w:val="00B014C8"/>
    <w:rsid w:val="00B031B2"/>
    <w:rsid w:val="00B038F5"/>
    <w:rsid w:val="00B04916"/>
    <w:rsid w:val="00B051E8"/>
    <w:rsid w:val="00B05A51"/>
    <w:rsid w:val="00B064D6"/>
    <w:rsid w:val="00B06A98"/>
    <w:rsid w:val="00B077D7"/>
    <w:rsid w:val="00B10E07"/>
    <w:rsid w:val="00B11BCA"/>
    <w:rsid w:val="00B12C78"/>
    <w:rsid w:val="00B13211"/>
    <w:rsid w:val="00B14537"/>
    <w:rsid w:val="00B162C5"/>
    <w:rsid w:val="00B20B10"/>
    <w:rsid w:val="00B21AA7"/>
    <w:rsid w:val="00B235E5"/>
    <w:rsid w:val="00B23E67"/>
    <w:rsid w:val="00B245AA"/>
    <w:rsid w:val="00B26F36"/>
    <w:rsid w:val="00B279BB"/>
    <w:rsid w:val="00B27CD4"/>
    <w:rsid w:val="00B27D21"/>
    <w:rsid w:val="00B30417"/>
    <w:rsid w:val="00B307F3"/>
    <w:rsid w:val="00B31AB5"/>
    <w:rsid w:val="00B3388B"/>
    <w:rsid w:val="00B33BCA"/>
    <w:rsid w:val="00B34848"/>
    <w:rsid w:val="00B34DF7"/>
    <w:rsid w:val="00B35292"/>
    <w:rsid w:val="00B35663"/>
    <w:rsid w:val="00B35B41"/>
    <w:rsid w:val="00B3628C"/>
    <w:rsid w:val="00B41584"/>
    <w:rsid w:val="00B41A66"/>
    <w:rsid w:val="00B421D0"/>
    <w:rsid w:val="00B44DDD"/>
    <w:rsid w:val="00B46266"/>
    <w:rsid w:val="00B463CE"/>
    <w:rsid w:val="00B46AEB"/>
    <w:rsid w:val="00B501F5"/>
    <w:rsid w:val="00B50B9D"/>
    <w:rsid w:val="00B51748"/>
    <w:rsid w:val="00B52E36"/>
    <w:rsid w:val="00B53415"/>
    <w:rsid w:val="00B5469D"/>
    <w:rsid w:val="00B548CA"/>
    <w:rsid w:val="00B559DC"/>
    <w:rsid w:val="00B55F14"/>
    <w:rsid w:val="00B55F89"/>
    <w:rsid w:val="00B5640A"/>
    <w:rsid w:val="00B56420"/>
    <w:rsid w:val="00B606ED"/>
    <w:rsid w:val="00B61D62"/>
    <w:rsid w:val="00B62A79"/>
    <w:rsid w:val="00B635B9"/>
    <w:rsid w:val="00B648CB"/>
    <w:rsid w:val="00B66553"/>
    <w:rsid w:val="00B665E5"/>
    <w:rsid w:val="00B671A7"/>
    <w:rsid w:val="00B676D6"/>
    <w:rsid w:val="00B7036C"/>
    <w:rsid w:val="00B7045D"/>
    <w:rsid w:val="00B709EA"/>
    <w:rsid w:val="00B70C8B"/>
    <w:rsid w:val="00B71210"/>
    <w:rsid w:val="00B71461"/>
    <w:rsid w:val="00B716C4"/>
    <w:rsid w:val="00B71CBA"/>
    <w:rsid w:val="00B71F6F"/>
    <w:rsid w:val="00B733D2"/>
    <w:rsid w:val="00B73579"/>
    <w:rsid w:val="00B740B3"/>
    <w:rsid w:val="00B7456D"/>
    <w:rsid w:val="00B74672"/>
    <w:rsid w:val="00B75CAC"/>
    <w:rsid w:val="00B76585"/>
    <w:rsid w:val="00B77F7E"/>
    <w:rsid w:val="00B800A4"/>
    <w:rsid w:val="00B814E6"/>
    <w:rsid w:val="00B8197F"/>
    <w:rsid w:val="00B85B42"/>
    <w:rsid w:val="00B85C1A"/>
    <w:rsid w:val="00B85C35"/>
    <w:rsid w:val="00B90C08"/>
    <w:rsid w:val="00B91F3F"/>
    <w:rsid w:val="00B9223C"/>
    <w:rsid w:val="00B93BFF"/>
    <w:rsid w:val="00B94695"/>
    <w:rsid w:val="00B951A4"/>
    <w:rsid w:val="00B95F35"/>
    <w:rsid w:val="00B9619F"/>
    <w:rsid w:val="00B967E4"/>
    <w:rsid w:val="00B96B43"/>
    <w:rsid w:val="00B96DA0"/>
    <w:rsid w:val="00B972AA"/>
    <w:rsid w:val="00BA0854"/>
    <w:rsid w:val="00BA134C"/>
    <w:rsid w:val="00BA3443"/>
    <w:rsid w:val="00BA4F8F"/>
    <w:rsid w:val="00BA573E"/>
    <w:rsid w:val="00BA6A0D"/>
    <w:rsid w:val="00BA6B43"/>
    <w:rsid w:val="00BA72EB"/>
    <w:rsid w:val="00BA74F9"/>
    <w:rsid w:val="00BA78E9"/>
    <w:rsid w:val="00BB0356"/>
    <w:rsid w:val="00BB338B"/>
    <w:rsid w:val="00BB37BF"/>
    <w:rsid w:val="00BB60AF"/>
    <w:rsid w:val="00BB6F81"/>
    <w:rsid w:val="00BB6FF2"/>
    <w:rsid w:val="00BB72B3"/>
    <w:rsid w:val="00BC0A34"/>
    <w:rsid w:val="00BC1145"/>
    <w:rsid w:val="00BC1AF7"/>
    <w:rsid w:val="00BC1F42"/>
    <w:rsid w:val="00BC20F1"/>
    <w:rsid w:val="00BC37CF"/>
    <w:rsid w:val="00BC39E9"/>
    <w:rsid w:val="00BC50C4"/>
    <w:rsid w:val="00BC664B"/>
    <w:rsid w:val="00BD0608"/>
    <w:rsid w:val="00BD15B2"/>
    <w:rsid w:val="00BD19D7"/>
    <w:rsid w:val="00BD1F82"/>
    <w:rsid w:val="00BD3F87"/>
    <w:rsid w:val="00BD40FA"/>
    <w:rsid w:val="00BD51A4"/>
    <w:rsid w:val="00BD6D34"/>
    <w:rsid w:val="00BE0C5B"/>
    <w:rsid w:val="00BE0FCA"/>
    <w:rsid w:val="00BE23B8"/>
    <w:rsid w:val="00BE249A"/>
    <w:rsid w:val="00BE2BA3"/>
    <w:rsid w:val="00BE2C7B"/>
    <w:rsid w:val="00BE3A85"/>
    <w:rsid w:val="00BE4CE3"/>
    <w:rsid w:val="00BE4D02"/>
    <w:rsid w:val="00BE4E66"/>
    <w:rsid w:val="00BE5657"/>
    <w:rsid w:val="00BE7DAD"/>
    <w:rsid w:val="00BF0F77"/>
    <w:rsid w:val="00BF1004"/>
    <w:rsid w:val="00BF16B3"/>
    <w:rsid w:val="00BF1EE8"/>
    <w:rsid w:val="00BF295B"/>
    <w:rsid w:val="00BF2EB8"/>
    <w:rsid w:val="00BF3023"/>
    <w:rsid w:val="00BF3923"/>
    <w:rsid w:val="00BF620D"/>
    <w:rsid w:val="00C011D9"/>
    <w:rsid w:val="00C0146D"/>
    <w:rsid w:val="00C015AD"/>
    <w:rsid w:val="00C01D33"/>
    <w:rsid w:val="00C0362D"/>
    <w:rsid w:val="00C03F9A"/>
    <w:rsid w:val="00C04953"/>
    <w:rsid w:val="00C04CC1"/>
    <w:rsid w:val="00C04FB8"/>
    <w:rsid w:val="00C04FC2"/>
    <w:rsid w:val="00C04FDA"/>
    <w:rsid w:val="00C06535"/>
    <w:rsid w:val="00C11EF9"/>
    <w:rsid w:val="00C153AC"/>
    <w:rsid w:val="00C17FAB"/>
    <w:rsid w:val="00C20B07"/>
    <w:rsid w:val="00C2310F"/>
    <w:rsid w:val="00C2346E"/>
    <w:rsid w:val="00C253F7"/>
    <w:rsid w:val="00C26816"/>
    <w:rsid w:val="00C2690C"/>
    <w:rsid w:val="00C27518"/>
    <w:rsid w:val="00C3058C"/>
    <w:rsid w:val="00C321F9"/>
    <w:rsid w:val="00C33EBC"/>
    <w:rsid w:val="00C401A5"/>
    <w:rsid w:val="00C401BD"/>
    <w:rsid w:val="00C43299"/>
    <w:rsid w:val="00C43575"/>
    <w:rsid w:val="00C43972"/>
    <w:rsid w:val="00C44059"/>
    <w:rsid w:val="00C443DF"/>
    <w:rsid w:val="00C448F0"/>
    <w:rsid w:val="00C45091"/>
    <w:rsid w:val="00C45845"/>
    <w:rsid w:val="00C45AD7"/>
    <w:rsid w:val="00C462A6"/>
    <w:rsid w:val="00C47580"/>
    <w:rsid w:val="00C513DF"/>
    <w:rsid w:val="00C5166E"/>
    <w:rsid w:val="00C51EE2"/>
    <w:rsid w:val="00C52B46"/>
    <w:rsid w:val="00C54523"/>
    <w:rsid w:val="00C54B11"/>
    <w:rsid w:val="00C54CCB"/>
    <w:rsid w:val="00C55C4A"/>
    <w:rsid w:val="00C55D85"/>
    <w:rsid w:val="00C5698D"/>
    <w:rsid w:val="00C56B21"/>
    <w:rsid w:val="00C5745D"/>
    <w:rsid w:val="00C57AAA"/>
    <w:rsid w:val="00C605CB"/>
    <w:rsid w:val="00C61BEC"/>
    <w:rsid w:val="00C61DCA"/>
    <w:rsid w:val="00C629D6"/>
    <w:rsid w:val="00C6318D"/>
    <w:rsid w:val="00C63468"/>
    <w:rsid w:val="00C642EF"/>
    <w:rsid w:val="00C645C3"/>
    <w:rsid w:val="00C64DB5"/>
    <w:rsid w:val="00C65468"/>
    <w:rsid w:val="00C66BB6"/>
    <w:rsid w:val="00C671A8"/>
    <w:rsid w:val="00C70D07"/>
    <w:rsid w:val="00C70F5E"/>
    <w:rsid w:val="00C71073"/>
    <w:rsid w:val="00C715D9"/>
    <w:rsid w:val="00C75F26"/>
    <w:rsid w:val="00C7671C"/>
    <w:rsid w:val="00C767B6"/>
    <w:rsid w:val="00C77419"/>
    <w:rsid w:val="00C80ADC"/>
    <w:rsid w:val="00C824E1"/>
    <w:rsid w:val="00C8290B"/>
    <w:rsid w:val="00C833E3"/>
    <w:rsid w:val="00C8352A"/>
    <w:rsid w:val="00C835B9"/>
    <w:rsid w:val="00C835CB"/>
    <w:rsid w:val="00C84C89"/>
    <w:rsid w:val="00C854D3"/>
    <w:rsid w:val="00C85559"/>
    <w:rsid w:val="00C8635A"/>
    <w:rsid w:val="00C8678C"/>
    <w:rsid w:val="00C86BAD"/>
    <w:rsid w:val="00C871FC"/>
    <w:rsid w:val="00C91A48"/>
    <w:rsid w:val="00C9317D"/>
    <w:rsid w:val="00C93DCB"/>
    <w:rsid w:val="00C9498C"/>
    <w:rsid w:val="00C953D0"/>
    <w:rsid w:val="00C96209"/>
    <w:rsid w:val="00C96BF2"/>
    <w:rsid w:val="00C9724F"/>
    <w:rsid w:val="00C9795D"/>
    <w:rsid w:val="00C97E93"/>
    <w:rsid w:val="00CA0571"/>
    <w:rsid w:val="00CA0FB7"/>
    <w:rsid w:val="00CA1D03"/>
    <w:rsid w:val="00CA3038"/>
    <w:rsid w:val="00CA5CDE"/>
    <w:rsid w:val="00CA6302"/>
    <w:rsid w:val="00CA6D05"/>
    <w:rsid w:val="00CA780B"/>
    <w:rsid w:val="00CB00B3"/>
    <w:rsid w:val="00CB1D77"/>
    <w:rsid w:val="00CB244D"/>
    <w:rsid w:val="00CB27E6"/>
    <w:rsid w:val="00CB2C82"/>
    <w:rsid w:val="00CB4BDF"/>
    <w:rsid w:val="00CB54CA"/>
    <w:rsid w:val="00CB6199"/>
    <w:rsid w:val="00CB6786"/>
    <w:rsid w:val="00CC0647"/>
    <w:rsid w:val="00CC16D7"/>
    <w:rsid w:val="00CC33C3"/>
    <w:rsid w:val="00CC3A59"/>
    <w:rsid w:val="00CC3E26"/>
    <w:rsid w:val="00CC769B"/>
    <w:rsid w:val="00CC7FDD"/>
    <w:rsid w:val="00CD0E18"/>
    <w:rsid w:val="00CD1D4E"/>
    <w:rsid w:val="00CD2BF3"/>
    <w:rsid w:val="00CD4C43"/>
    <w:rsid w:val="00CD50C5"/>
    <w:rsid w:val="00CD5839"/>
    <w:rsid w:val="00CD60C0"/>
    <w:rsid w:val="00CD6CA5"/>
    <w:rsid w:val="00CD6D5B"/>
    <w:rsid w:val="00CD6F1F"/>
    <w:rsid w:val="00CD71DD"/>
    <w:rsid w:val="00CD7601"/>
    <w:rsid w:val="00CD7755"/>
    <w:rsid w:val="00CD7D37"/>
    <w:rsid w:val="00CE12C9"/>
    <w:rsid w:val="00CE145E"/>
    <w:rsid w:val="00CE1F6C"/>
    <w:rsid w:val="00CE2E1D"/>
    <w:rsid w:val="00CE3A06"/>
    <w:rsid w:val="00CE4FB1"/>
    <w:rsid w:val="00CE657D"/>
    <w:rsid w:val="00CE6655"/>
    <w:rsid w:val="00CE6E94"/>
    <w:rsid w:val="00CE6F68"/>
    <w:rsid w:val="00CE7205"/>
    <w:rsid w:val="00CE7B4E"/>
    <w:rsid w:val="00CE7D8F"/>
    <w:rsid w:val="00CF0983"/>
    <w:rsid w:val="00CF0DB8"/>
    <w:rsid w:val="00CF13B3"/>
    <w:rsid w:val="00CF179E"/>
    <w:rsid w:val="00CF2A8A"/>
    <w:rsid w:val="00CF53D3"/>
    <w:rsid w:val="00CF56D1"/>
    <w:rsid w:val="00CF57B1"/>
    <w:rsid w:val="00D00002"/>
    <w:rsid w:val="00D00CFB"/>
    <w:rsid w:val="00D019A0"/>
    <w:rsid w:val="00D01C6E"/>
    <w:rsid w:val="00D023D7"/>
    <w:rsid w:val="00D0270C"/>
    <w:rsid w:val="00D02796"/>
    <w:rsid w:val="00D02E27"/>
    <w:rsid w:val="00D031D5"/>
    <w:rsid w:val="00D04219"/>
    <w:rsid w:val="00D04547"/>
    <w:rsid w:val="00D059AA"/>
    <w:rsid w:val="00D06832"/>
    <w:rsid w:val="00D068CC"/>
    <w:rsid w:val="00D06B61"/>
    <w:rsid w:val="00D07D17"/>
    <w:rsid w:val="00D10FC2"/>
    <w:rsid w:val="00D11A18"/>
    <w:rsid w:val="00D11A96"/>
    <w:rsid w:val="00D11AA9"/>
    <w:rsid w:val="00D132EE"/>
    <w:rsid w:val="00D1335F"/>
    <w:rsid w:val="00D14C97"/>
    <w:rsid w:val="00D15705"/>
    <w:rsid w:val="00D159D3"/>
    <w:rsid w:val="00D16B54"/>
    <w:rsid w:val="00D20D71"/>
    <w:rsid w:val="00D2103D"/>
    <w:rsid w:val="00D21958"/>
    <w:rsid w:val="00D22170"/>
    <w:rsid w:val="00D2225D"/>
    <w:rsid w:val="00D23295"/>
    <w:rsid w:val="00D239C2"/>
    <w:rsid w:val="00D243EB"/>
    <w:rsid w:val="00D252B3"/>
    <w:rsid w:val="00D26B11"/>
    <w:rsid w:val="00D2791F"/>
    <w:rsid w:val="00D27BC7"/>
    <w:rsid w:val="00D30677"/>
    <w:rsid w:val="00D330FD"/>
    <w:rsid w:val="00D331C7"/>
    <w:rsid w:val="00D336CA"/>
    <w:rsid w:val="00D346A5"/>
    <w:rsid w:val="00D3570F"/>
    <w:rsid w:val="00D36794"/>
    <w:rsid w:val="00D36F0F"/>
    <w:rsid w:val="00D36F6C"/>
    <w:rsid w:val="00D37025"/>
    <w:rsid w:val="00D376AE"/>
    <w:rsid w:val="00D40B67"/>
    <w:rsid w:val="00D4200E"/>
    <w:rsid w:val="00D42120"/>
    <w:rsid w:val="00D43BF9"/>
    <w:rsid w:val="00D4422E"/>
    <w:rsid w:val="00D44B42"/>
    <w:rsid w:val="00D451C3"/>
    <w:rsid w:val="00D45745"/>
    <w:rsid w:val="00D45991"/>
    <w:rsid w:val="00D47DF1"/>
    <w:rsid w:val="00D507AE"/>
    <w:rsid w:val="00D50DCA"/>
    <w:rsid w:val="00D51120"/>
    <w:rsid w:val="00D53D4E"/>
    <w:rsid w:val="00D541A9"/>
    <w:rsid w:val="00D55CE7"/>
    <w:rsid w:val="00D575AD"/>
    <w:rsid w:val="00D6097C"/>
    <w:rsid w:val="00D60AAA"/>
    <w:rsid w:val="00D60E49"/>
    <w:rsid w:val="00D6221A"/>
    <w:rsid w:val="00D63B41"/>
    <w:rsid w:val="00D6592B"/>
    <w:rsid w:val="00D66FC6"/>
    <w:rsid w:val="00D67D51"/>
    <w:rsid w:val="00D70119"/>
    <w:rsid w:val="00D70E05"/>
    <w:rsid w:val="00D712B0"/>
    <w:rsid w:val="00D71683"/>
    <w:rsid w:val="00D71A70"/>
    <w:rsid w:val="00D71CDC"/>
    <w:rsid w:val="00D71E4B"/>
    <w:rsid w:val="00D721E5"/>
    <w:rsid w:val="00D721F5"/>
    <w:rsid w:val="00D7223B"/>
    <w:rsid w:val="00D7415B"/>
    <w:rsid w:val="00D74A70"/>
    <w:rsid w:val="00D74DCE"/>
    <w:rsid w:val="00D759A9"/>
    <w:rsid w:val="00D75F11"/>
    <w:rsid w:val="00D80C9F"/>
    <w:rsid w:val="00D81C79"/>
    <w:rsid w:val="00D82380"/>
    <w:rsid w:val="00D8245C"/>
    <w:rsid w:val="00D826F1"/>
    <w:rsid w:val="00D83D06"/>
    <w:rsid w:val="00D85943"/>
    <w:rsid w:val="00D85D47"/>
    <w:rsid w:val="00D86CAF"/>
    <w:rsid w:val="00D901FE"/>
    <w:rsid w:val="00D91B8D"/>
    <w:rsid w:val="00D93337"/>
    <w:rsid w:val="00D95549"/>
    <w:rsid w:val="00D95D80"/>
    <w:rsid w:val="00D96CB0"/>
    <w:rsid w:val="00DA0616"/>
    <w:rsid w:val="00DA08F6"/>
    <w:rsid w:val="00DA1003"/>
    <w:rsid w:val="00DA1385"/>
    <w:rsid w:val="00DA14C7"/>
    <w:rsid w:val="00DA1BBF"/>
    <w:rsid w:val="00DA28EC"/>
    <w:rsid w:val="00DA31B5"/>
    <w:rsid w:val="00DA3DA9"/>
    <w:rsid w:val="00DA45F4"/>
    <w:rsid w:val="00DA4D41"/>
    <w:rsid w:val="00DA567C"/>
    <w:rsid w:val="00DA5B50"/>
    <w:rsid w:val="00DA6018"/>
    <w:rsid w:val="00DB25E9"/>
    <w:rsid w:val="00DB3FEE"/>
    <w:rsid w:val="00DB460E"/>
    <w:rsid w:val="00DB61AC"/>
    <w:rsid w:val="00DC1261"/>
    <w:rsid w:val="00DC1893"/>
    <w:rsid w:val="00DC20D5"/>
    <w:rsid w:val="00DC3625"/>
    <w:rsid w:val="00DC5F3F"/>
    <w:rsid w:val="00DC64B5"/>
    <w:rsid w:val="00DC6A08"/>
    <w:rsid w:val="00DC74C1"/>
    <w:rsid w:val="00DD088D"/>
    <w:rsid w:val="00DD25BE"/>
    <w:rsid w:val="00DD3233"/>
    <w:rsid w:val="00DD3F60"/>
    <w:rsid w:val="00DD40D1"/>
    <w:rsid w:val="00DD4B1A"/>
    <w:rsid w:val="00DD53DF"/>
    <w:rsid w:val="00DD56EF"/>
    <w:rsid w:val="00DD7016"/>
    <w:rsid w:val="00DD7196"/>
    <w:rsid w:val="00DE3F78"/>
    <w:rsid w:val="00DE5C1E"/>
    <w:rsid w:val="00DE60FB"/>
    <w:rsid w:val="00DE628E"/>
    <w:rsid w:val="00DE6694"/>
    <w:rsid w:val="00DE7948"/>
    <w:rsid w:val="00DE7E61"/>
    <w:rsid w:val="00DF0483"/>
    <w:rsid w:val="00DF13F4"/>
    <w:rsid w:val="00DF20F2"/>
    <w:rsid w:val="00DF3809"/>
    <w:rsid w:val="00DF423A"/>
    <w:rsid w:val="00DF4A59"/>
    <w:rsid w:val="00DF5087"/>
    <w:rsid w:val="00DF54C1"/>
    <w:rsid w:val="00DF6349"/>
    <w:rsid w:val="00DF691A"/>
    <w:rsid w:val="00DF6CAB"/>
    <w:rsid w:val="00E00044"/>
    <w:rsid w:val="00E00C0D"/>
    <w:rsid w:val="00E0450C"/>
    <w:rsid w:val="00E04A78"/>
    <w:rsid w:val="00E05918"/>
    <w:rsid w:val="00E059E0"/>
    <w:rsid w:val="00E06840"/>
    <w:rsid w:val="00E070E9"/>
    <w:rsid w:val="00E077D4"/>
    <w:rsid w:val="00E114AE"/>
    <w:rsid w:val="00E114F7"/>
    <w:rsid w:val="00E11830"/>
    <w:rsid w:val="00E1261A"/>
    <w:rsid w:val="00E13DDA"/>
    <w:rsid w:val="00E14B1C"/>
    <w:rsid w:val="00E15783"/>
    <w:rsid w:val="00E158B8"/>
    <w:rsid w:val="00E15CAB"/>
    <w:rsid w:val="00E16EED"/>
    <w:rsid w:val="00E20AE2"/>
    <w:rsid w:val="00E22C3E"/>
    <w:rsid w:val="00E235FF"/>
    <w:rsid w:val="00E23669"/>
    <w:rsid w:val="00E2526D"/>
    <w:rsid w:val="00E25A1A"/>
    <w:rsid w:val="00E25ED3"/>
    <w:rsid w:val="00E27658"/>
    <w:rsid w:val="00E306C9"/>
    <w:rsid w:val="00E307AA"/>
    <w:rsid w:val="00E312F4"/>
    <w:rsid w:val="00E31877"/>
    <w:rsid w:val="00E323D0"/>
    <w:rsid w:val="00E32563"/>
    <w:rsid w:val="00E32CF2"/>
    <w:rsid w:val="00E33D0E"/>
    <w:rsid w:val="00E344CB"/>
    <w:rsid w:val="00E350E3"/>
    <w:rsid w:val="00E35302"/>
    <w:rsid w:val="00E35D53"/>
    <w:rsid w:val="00E42BFF"/>
    <w:rsid w:val="00E430F7"/>
    <w:rsid w:val="00E43272"/>
    <w:rsid w:val="00E44739"/>
    <w:rsid w:val="00E44994"/>
    <w:rsid w:val="00E50838"/>
    <w:rsid w:val="00E50FCE"/>
    <w:rsid w:val="00E51147"/>
    <w:rsid w:val="00E52EC3"/>
    <w:rsid w:val="00E541CE"/>
    <w:rsid w:val="00E543B3"/>
    <w:rsid w:val="00E548C7"/>
    <w:rsid w:val="00E55397"/>
    <w:rsid w:val="00E5539D"/>
    <w:rsid w:val="00E56192"/>
    <w:rsid w:val="00E5627C"/>
    <w:rsid w:val="00E60CCD"/>
    <w:rsid w:val="00E60E68"/>
    <w:rsid w:val="00E6257F"/>
    <w:rsid w:val="00E64178"/>
    <w:rsid w:val="00E65258"/>
    <w:rsid w:val="00E66A1F"/>
    <w:rsid w:val="00E7149B"/>
    <w:rsid w:val="00E719C2"/>
    <w:rsid w:val="00E71D27"/>
    <w:rsid w:val="00E72402"/>
    <w:rsid w:val="00E732FB"/>
    <w:rsid w:val="00E74CF4"/>
    <w:rsid w:val="00E751FA"/>
    <w:rsid w:val="00E75343"/>
    <w:rsid w:val="00E75725"/>
    <w:rsid w:val="00E75CB7"/>
    <w:rsid w:val="00E77F3F"/>
    <w:rsid w:val="00E827CC"/>
    <w:rsid w:val="00E82BA3"/>
    <w:rsid w:val="00E8320A"/>
    <w:rsid w:val="00E86F10"/>
    <w:rsid w:val="00E9251D"/>
    <w:rsid w:val="00E92DDE"/>
    <w:rsid w:val="00E9458D"/>
    <w:rsid w:val="00E9528A"/>
    <w:rsid w:val="00E9602D"/>
    <w:rsid w:val="00E97389"/>
    <w:rsid w:val="00EA0819"/>
    <w:rsid w:val="00EA0F99"/>
    <w:rsid w:val="00EA137E"/>
    <w:rsid w:val="00EA1FF1"/>
    <w:rsid w:val="00EA28BF"/>
    <w:rsid w:val="00EA2A40"/>
    <w:rsid w:val="00EA2FBF"/>
    <w:rsid w:val="00EA34B5"/>
    <w:rsid w:val="00EA3ABF"/>
    <w:rsid w:val="00EA3F61"/>
    <w:rsid w:val="00EA4068"/>
    <w:rsid w:val="00EA5991"/>
    <w:rsid w:val="00EA5E2B"/>
    <w:rsid w:val="00EA610E"/>
    <w:rsid w:val="00EA7750"/>
    <w:rsid w:val="00EA7871"/>
    <w:rsid w:val="00EB0FB3"/>
    <w:rsid w:val="00EB111E"/>
    <w:rsid w:val="00EB3D8D"/>
    <w:rsid w:val="00EB46DE"/>
    <w:rsid w:val="00EB5068"/>
    <w:rsid w:val="00EB62C4"/>
    <w:rsid w:val="00EB6417"/>
    <w:rsid w:val="00EB6F9B"/>
    <w:rsid w:val="00EB78F8"/>
    <w:rsid w:val="00EB7A37"/>
    <w:rsid w:val="00EC2949"/>
    <w:rsid w:val="00EC4BE9"/>
    <w:rsid w:val="00EC6623"/>
    <w:rsid w:val="00EC7EBC"/>
    <w:rsid w:val="00ED13A5"/>
    <w:rsid w:val="00ED1B26"/>
    <w:rsid w:val="00ED1FE8"/>
    <w:rsid w:val="00ED2A75"/>
    <w:rsid w:val="00ED316F"/>
    <w:rsid w:val="00ED31B0"/>
    <w:rsid w:val="00ED4262"/>
    <w:rsid w:val="00ED4D75"/>
    <w:rsid w:val="00ED4F45"/>
    <w:rsid w:val="00ED6D06"/>
    <w:rsid w:val="00ED779E"/>
    <w:rsid w:val="00EE0151"/>
    <w:rsid w:val="00EE0C9E"/>
    <w:rsid w:val="00EE0E0E"/>
    <w:rsid w:val="00EE1AD4"/>
    <w:rsid w:val="00EE1CCD"/>
    <w:rsid w:val="00EE24FA"/>
    <w:rsid w:val="00EE2795"/>
    <w:rsid w:val="00EE2814"/>
    <w:rsid w:val="00EE2CEE"/>
    <w:rsid w:val="00EE40B4"/>
    <w:rsid w:val="00EE55B2"/>
    <w:rsid w:val="00EE5B05"/>
    <w:rsid w:val="00EE71EA"/>
    <w:rsid w:val="00EE77CC"/>
    <w:rsid w:val="00EF06A3"/>
    <w:rsid w:val="00EF18A9"/>
    <w:rsid w:val="00EF2C24"/>
    <w:rsid w:val="00EF3A72"/>
    <w:rsid w:val="00EF3EA4"/>
    <w:rsid w:val="00EF4440"/>
    <w:rsid w:val="00EF6777"/>
    <w:rsid w:val="00F025C7"/>
    <w:rsid w:val="00F028FD"/>
    <w:rsid w:val="00F02EBB"/>
    <w:rsid w:val="00F03CD8"/>
    <w:rsid w:val="00F04090"/>
    <w:rsid w:val="00F041BF"/>
    <w:rsid w:val="00F046D7"/>
    <w:rsid w:val="00F059AA"/>
    <w:rsid w:val="00F07B36"/>
    <w:rsid w:val="00F10655"/>
    <w:rsid w:val="00F10EF0"/>
    <w:rsid w:val="00F112B6"/>
    <w:rsid w:val="00F1161F"/>
    <w:rsid w:val="00F120D6"/>
    <w:rsid w:val="00F12DD4"/>
    <w:rsid w:val="00F13A57"/>
    <w:rsid w:val="00F14089"/>
    <w:rsid w:val="00F141BD"/>
    <w:rsid w:val="00F16712"/>
    <w:rsid w:val="00F16A32"/>
    <w:rsid w:val="00F20163"/>
    <w:rsid w:val="00F21893"/>
    <w:rsid w:val="00F22F0E"/>
    <w:rsid w:val="00F23BF5"/>
    <w:rsid w:val="00F24CD3"/>
    <w:rsid w:val="00F25233"/>
    <w:rsid w:val="00F25B88"/>
    <w:rsid w:val="00F2727D"/>
    <w:rsid w:val="00F30C11"/>
    <w:rsid w:val="00F31719"/>
    <w:rsid w:val="00F31DD6"/>
    <w:rsid w:val="00F3419B"/>
    <w:rsid w:val="00F34FA1"/>
    <w:rsid w:val="00F35F0F"/>
    <w:rsid w:val="00F36745"/>
    <w:rsid w:val="00F36BF1"/>
    <w:rsid w:val="00F37B4B"/>
    <w:rsid w:val="00F40438"/>
    <w:rsid w:val="00F42A5F"/>
    <w:rsid w:val="00F4521F"/>
    <w:rsid w:val="00F45E5F"/>
    <w:rsid w:val="00F50A1B"/>
    <w:rsid w:val="00F51EBA"/>
    <w:rsid w:val="00F5210E"/>
    <w:rsid w:val="00F52772"/>
    <w:rsid w:val="00F5311E"/>
    <w:rsid w:val="00F54BB4"/>
    <w:rsid w:val="00F5515C"/>
    <w:rsid w:val="00F559D8"/>
    <w:rsid w:val="00F56156"/>
    <w:rsid w:val="00F56D48"/>
    <w:rsid w:val="00F60441"/>
    <w:rsid w:val="00F60A39"/>
    <w:rsid w:val="00F6225D"/>
    <w:rsid w:val="00F635AC"/>
    <w:rsid w:val="00F637F1"/>
    <w:rsid w:val="00F658AA"/>
    <w:rsid w:val="00F65E80"/>
    <w:rsid w:val="00F65F61"/>
    <w:rsid w:val="00F66446"/>
    <w:rsid w:val="00F7003E"/>
    <w:rsid w:val="00F7073D"/>
    <w:rsid w:val="00F72108"/>
    <w:rsid w:val="00F740F6"/>
    <w:rsid w:val="00F748AF"/>
    <w:rsid w:val="00F75CA3"/>
    <w:rsid w:val="00F76793"/>
    <w:rsid w:val="00F806F1"/>
    <w:rsid w:val="00F823F6"/>
    <w:rsid w:val="00F82523"/>
    <w:rsid w:val="00F84744"/>
    <w:rsid w:val="00F8498E"/>
    <w:rsid w:val="00F84F79"/>
    <w:rsid w:val="00F85854"/>
    <w:rsid w:val="00F86F0A"/>
    <w:rsid w:val="00F91B3E"/>
    <w:rsid w:val="00F9250F"/>
    <w:rsid w:val="00F92861"/>
    <w:rsid w:val="00F93969"/>
    <w:rsid w:val="00F93A1E"/>
    <w:rsid w:val="00F94416"/>
    <w:rsid w:val="00FA03AA"/>
    <w:rsid w:val="00FA0665"/>
    <w:rsid w:val="00FA0995"/>
    <w:rsid w:val="00FA1341"/>
    <w:rsid w:val="00FA1461"/>
    <w:rsid w:val="00FA1DF4"/>
    <w:rsid w:val="00FA2405"/>
    <w:rsid w:val="00FA2BBA"/>
    <w:rsid w:val="00FA468F"/>
    <w:rsid w:val="00FA55D1"/>
    <w:rsid w:val="00FA67C0"/>
    <w:rsid w:val="00FA6BDF"/>
    <w:rsid w:val="00FA7A91"/>
    <w:rsid w:val="00FB022F"/>
    <w:rsid w:val="00FB0962"/>
    <w:rsid w:val="00FB2096"/>
    <w:rsid w:val="00FB37B8"/>
    <w:rsid w:val="00FB39DA"/>
    <w:rsid w:val="00FB3C93"/>
    <w:rsid w:val="00FB40B8"/>
    <w:rsid w:val="00FB4B9E"/>
    <w:rsid w:val="00FB4E2F"/>
    <w:rsid w:val="00FB4E52"/>
    <w:rsid w:val="00FB5366"/>
    <w:rsid w:val="00FB57A6"/>
    <w:rsid w:val="00FB59F5"/>
    <w:rsid w:val="00FB5A8F"/>
    <w:rsid w:val="00FB6615"/>
    <w:rsid w:val="00FB6B1F"/>
    <w:rsid w:val="00FB73F2"/>
    <w:rsid w:val="00FB7ACE"/>
    <w:rsid w:val="00FB7C7B"/>
    <w:rsid w:val="00FC0625"/>
    <w:rsid w:val="00FC0917"/>
    <w:rsid w:val="00FC1598"/>
    <w:rsid w:val="00FC190A"/>
    <w:rsid w:val="00FC1D2B"/>
    <w:rsid w:val="00FC457D"/>
    <w:rsid w:val="00FC4B7F"/>
    <w:rsid w:val="00FC4C0D"/>
    <w:rsid w:val="00FC4EF6"/>
    <w:rsid w:val="00FC531C"/>
    <w:rsid w:val="00FC5882"/>
    <w:rsid w:val="00FC6853"/>
    <w:rsid w:val="00FC6A8A"/>
    <w:rsid w:val="00FD067B"/>
    <w:rsid w:val="00FD0AA5"/>
    <w:rsid w:val="00FD0EF6"/>
    <w:rsid w:val="00FD1836"/>
    <w:rsid w:val="00FD1AF6"/>
    <w:rsid w:val="00FD20C4"/>
    <w:rsid w:val="00FD30B2"/>
    <w:rsid w:val="00FD46A0"/>
    <w:rsid w:val="00FD5140"/>
    <w:rsid w:val="00FD5485"/>
    <w:rsid w:val="00FD6434"/>
    <w:rsid w:val="00FD64A0"/>
    <w:rsid w:val="00FD7DFE"/>
    <w:rsid w:val="00FE0310"/>
    <w:rsid w:val="00FE074E"/>
    <w:rsid w:val="00FE1C96"/>
    <w:rsid w:val="00FE1FA9"/>
    <w:rsid w:val="00FE25DD"/>
    <w:rsid w:val="00FE4864"/>
    <w:rsid w:val="00FE497F"/>
    <w:rsid w:val="00FE5653"/>
    <w:rsid w:val="00FF0EE3"/>
    <w:rsid w:val="00FF14D4"/>
    <w:rsid w:val="00FF2939"/>
    <w:rsid w:val="00FF344F"/>
    <w:rsid w:val="00FF34F6"/>
    <w:rsid w:val="00FF3D15"/>
    <w:rsid w:val="00FF4474"/>
    <w:rsid w:val="00FF542A"/>
    <w:rsid w:val="00FF5FDD"/>
    <w:rsid w:val="00FF69A9"/>
    <w:rsid w:val="00FF6D35"/>
    <w:rsid w:val="00FF6E51"/>
    <w:rsid w:val="00FF7FC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26C76"/>
  <w15:docId w15:val="{4190E5B9-797F-4CBD-AA67-9E060902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97"/>
    <w:pPr>
      <w:spacing w:after="240" w:line="360" w:lineRule="auto"/>
      <w:jc w:val="both"/>
    </w:pPr>
    <w:rPr>
      <w:rFonts w:ascii="Times New Roman" w:hAnsi="Times New Roman"/>
      <w:sz w:val="24"/>
      <w:szCs w:val="22"/>
      <w:lang w:val="en-US" w:eastAsia="en-US"/>
    </w:rPr>
  </w:style>
  <w:style w:type="paragraph" w:styleId="Balk1">
    <w:name w:val="heading 1"/>
    <w:basedOn w:val="Normal"/>
    <w:next w:val="Normal"/>
    <w:link w:val="Balk1Char"/>
    <w:uiPriority w:val="9"/>
    <w:qFormat/>
    <w:rsid w:val="00FC6A8A"/>
    <w:pPr>
      <w:keepNext/>
      <w:keepLines/>
      <w:numPr>
        <w:numId w:val="22"/>
      </w:numPr>
      <w:jc w:val="center"/>
      <w:outlineLvl w:val="0"/>
    </w:pPr>
    <w:rPr>
      <w:rFonts w:eastAsia="Times New Roman"/>
      <w:b/>
      <w:bCs/>
      <w:color w:val="000000"/>
      <w:szCs w:val="28"/>
    </w:rPr>
  </w:style>
  <w:style w:type="paragraph" w:styleId="Balk2">
    <w:name w:val="heading 2"/>
    <w:basedOn w:val="Normal"/>
    <w:next w:val="Normal"/>
    <w:link w:val="Balk2Char"/>
    <w:uiPriority w:val="9"/>
    <w:unhideWhenUsed/>
    <w:qFormat/>
    <w:rsid w:val="00FC6A8A"/>
    <w:pPr>
      <w:numPr>
        <w:ilvl w:val="1"/>
        <w:numId w:val="22"/>
      </w:numPr>
      <w:spacing w:after="0"/>
      <w:outlineLvl w:val="1"/>
    </w:pPr>
    <w:rPr>
      <w:b/>
      <w:bCs/>
      <w:color w:val="000000"/>
      <w:spacing w:val="-1"/>
      <w:szCs w:val="24"/>
    </w:rPr>
  </w:style>
  <w:style w:type="paragraph" w:styleId="Balk3">
    <w:name w:val="heading 3"/>
    <w:basedOn w:val="Normal"/>
    <w:next w:val="Normal"/>
    <w:link w:val="Balk3Char"/>
    <w:uiPriority w:val="9"/>
    <w:unhideWhenUsed/>
    <w:qFormat/>
    <w:rsid w:val="008D6118"/>
    <w:pPr>
      <w:keepNext/>
      <w:keepLines/>
      <w:numPr>
        <w:ilvl w:val="2"/>
        <w:numId w:val="22"/>
      </w:numPr>
      <w:spacing w:after="0"/>
      <w:outlineLvl w:val="2"/>
    </w:pPr>
    <w:rPr>
      <w:rFonts w:eastAsia="Times New Roman"/>
      <w:b/>
      <w:bCs/>
    </w:rPr>
  </w:style>
  <w:style w:type="paragraph" w:styleId="Balk4">
    <w:name w:val="heading 4"/>
    <w:basedOn w:val="Normal"/>
    <w:next w:val="Normal"/>
    <w:link w:val="Balk4Char"/>
    <w:uiPriority w:val="9"/>
    <w:unhideWhenUsed/>
    <w:qFormat/>
    <w:rsid w:val="008D6118"/>
    <w:pPr>
      <w:keepNext/>
      <w:keepLines/>
      <w:numPr>
        <w:ilvl w:val="3"/>
        <w:numId w:val="22"/>
      </w:numPr>
      <w:spacing w:after="0"/>
      <w:outlineLvl w:val="3"/>
    </w:pPr>
    <w:rPr>
      <w:rFonts w:eastAsia="Times New Roman"/>
      <w:b/>
      <w:bCs/>
      <w:iCs/>
    </w:rPr>
  </w:style>
  <w:style w:type="paragraph" w:styleId="Balk5">
    <w:name w:val="heading 5"/>
    <w:basedOn w:val="Normal"/>
    <w:next w:val="Normal"/>
    <w:link w:val="Balk5Char"/>
    <w:uiPriority w:val="9"/>
    <w:unhideWhenUsed/>
    <w:qFormat/>
    <w:rsid w:val="008D6118"/>
    <w:pPr>
      <w:keepNext/>
      <w:keepLines/>
      <w:numPr>
        <w:ilvl w:val="4"/>
        <w:numId w:val="22"/>
      </w:numPr>
      <w:spacing w:after="0"/>
      <w:outlineLvl w:val="4"/>
    </w:pPr>
    <w:rPr>
      <w:rFonts w:eastAsia="Times New Roman"/>
      <w:b/>
      <w:color w:val="000000"/>
    </w:rPr>
  </w:style>
  <w:style w:type="paragraph" w:styleId="Balk6">
    <w:name w:val="heading 6"/>
    <w:basedOn w:val="Normal"/>
    <w:next w:val="Normal"/>
    <w:link w:val="Balk6Char"/>
    <w:uiPriority w:val="9"/>
    <w:unhideWhenUsed/>
    <w:qFormat/>
    <w:rsid w:val="008D6118"/>
    <w:pPr>
      <w:keepNext/>
      <w:keepLines/>
      <w:numPr>
        <w:ilvl w:val="5"/>
        <w:numId w:val="22"/>
      </w:numPr>
      <w:spacing w:after="0"/>
      <w:outlineLvl w:val="5"/>
    </w:pPr>
    <w:rPr>
      <w:rFonts w:eastAsia="Times New Roman"/>
      <w:b/>
      <w:iCs/>
      <w:szCs w:val="20"/>
    </w:rPr>
  </w:style>
  <w:style w:type="paragraph" w:styleId="Balk7">
    <w:name w:val="heading 7"/>
    <w:basedOn w:val="Normal"/>
    <w:next w:val="Normal"/>
    <w:link w:val="Balk7Char"/>
    <w:uiPriority w:val="9"/>
    <w:semiHidden/>
    <w:unhideWhenUsed/>
    <w:qFormat/>
    <w:rsid w:val="008D6118"/>
    <w:pPr>
      <w:keepNext/>
      <w:keepLines/>
      <w:numPr>
        <w:ilvl w:val="6"/>
        <w:numId w:val="22"/>
      </w:numPr>
      <w:spacing w:after="0"/>
      <w:outlineLvl w:val="6"/>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FC6A8A"/>
    <w:rPr>
      <w:rFonts w:ascii="Times New Roman" w:hAnsi="Times New Roman"/>
      <w:b/>
      <w:bCs/>
      <w:color w:val="000000"/>
      <w:spacing w:val="-1"/>
      <w:sz w:val="24"/>
      <w:szCs w:val="24"/>
      <w:lang w:val="en-US" w:eastAsia="en-US"/>
    </w:rPr>
  </w:style>
  <w:style w:type="paragraph" w:customStyle="1" w:styleId="Default">
    <w:name w:val="Default"/>
    <w:rsid w:val="007F4B84"/>
    <w:pPr>
      <w:autoSpaceDE w:val="0"/>
      <w:autoSpaceDN w:val="0"/>
      <w:adjustRightInd w:val="0"/>
    </w:pPr>
    <w:rPr>
      <w:rFonts w:ascii="Times New Roman" w:hAnsi="Times New Roman"/>
      <w:color w:val="000000"/>
      <w:sz w:val="24"/>
      <w:szCs w:val="24"/>
      <w:lang w:eastAsia="en-US"/>
    </w:rPr>
  </w:style>
  <w:style w:type="table" w:styleId="TabloKlavuzu">
    <w:name w:val="Table Grid"/>
    <w:basedOn w:val="NormalTablo"/>
    <w:uiPriority w:val="59"/>
    <w:rsid w:val="007F4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
    <w:name w:val="Açık Gölgeleme - Vurgu 11"/>
    <w:basedOn w:val="NormalTablo"/>
    <w:uiPriority w:val="60"/>
    <w:rsid w:val="007F4B8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7F4B8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
    <w:name w:val="Açık Gölgeleme1"/>
    <w:basedOn w:val="NormalTablo"/>
    <w:uiPriority w:val="60"/>
    <w:rsid w:val="007F4B8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3">
    <w:name w:val="Light Shading Accent 3"/>
    <w:basedOn w:val="NormalTablo"/>
    <w:uiPriority w:val="60"/>
    <w:rsid w:val="007F4B8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5">
    <w:name w:val="Light Shading Accent 5"/>
    <w:basedOn w:val="NormalTablo"/>
    <w:uiPriority w:val="60"/>
    <w:rsid w:val="007F4B8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k1Char">
    <w:name w:val="Başlık 1 Char"/>
    <w:link w:val="Balk1"/>
    <w:uiPriority w:val="9"/>
    <w:rsid w:val="00FC6A8A"/>
    <w:rPr>
      <w:rFonts w:ascii="Times New Roman" w:eastAsia="Times New Roman" w:hAnsi="Times New Roman"/>
      <w:b/>
      <w:bCs/>
      <w:color w:val="000000"/>
      <w:sz w:val="24"/>
      <w:szCs w:val="28"/>
      <w:lang w:val="en-US" w:eastAsia="en-US"/>
    </w:rPr>
  </w:style>
  <w:style w:type="paragraph" w:styleId="TBal">
    <w:name w:val="TOC Heading"/>
    <w:basedOn w:val="Balk1"/>
    <w:next w:val="Normal"/>
    <w:uiPriority w:val="39"/>
    <w:unhideWhenUsed/>
    <w:qFormat/>
    <w:rsid w:val="00444078"/>
    <w:pPr>
      <w:outlineLvl w:val="9"/>
    </w:pPr>
  </w:style>
  <w:style w:type="paragraph" w:styleId="T2">
    <w:name w:val="toc 2"/>
    <w:basedOn w:val="Normal"/>
    <w:next w:val="Normal"/>
    <w:autoRedefine/>
    <w:uiPriority w:val="39"/>
    <w:unhideWhenUsed/>
    <w:qFormat/>
    <w:rsid w:val="00FC6A8A"/>
    <w:pPr>
      <w:tabs>
        <w:tab w:val="left" w:pos="1100"/>
        <w:tab w:val="right" w:leader="dot" w:pos="8220"/>
      </w:tabs>
      <w:spacing w:after="0"/>
      <w:ind w:left="220" w:right="170" w:firstLine="64"/>
    </w:pPr>
    <w:rPr>
      <w:rFonts w:eastAsia="Times New Roman"/>
    </w:rPr>
  </w:style>
  <w:style w:type="paragraph" w:styleId="T1">
    <w:name w:val="toc 1"/>
    <w:basedOn w:val="Normal"/>
    <w:next w:val="Normal"/>
    <w:autoRedefine/>
    <w:uiPriority w:val="39"/>
    <w:unhideWhenUsed/>
    <w:qFormat/>
    <w:rsid w:val="00AA0297"/>
    <w:pPr>
      <w:tabs>
        <w:tab w:val="right" w:leader="dot" w:pos="8364"/>
      </w:tabs>
      <w:spacing w:after="0"/>
      <w:jc w:val="right"/>
    </w:pPr>
    <w:rPr>
      <w:rFonts w:eastAsia="Times New Roman"/>
      <w:b/>
      <w:bCs/>
      <w:noProof/>
    </w:rPr>
  </w:style>
  <w:style w:type="paragraph" w:styleId="T3">
    <w:name w:val="toc 3"/>
    <w:basedOn w:val="Normal"/>
    <w:next w:val="Normal"/>
    <w:autoRedefine/>
    <w:uiPriority w:val="39"/>
    <w:unhideWhenUsed/>
    <w:qFormat/>
    <w:rsid w:val="0059472F"/>
    <w:pPr>
      <w:tabs>
        <w:tab w:val="right" w:leader="dot" w:pos="8210"/>
      </w:tabs>
      <w:spacing w:after="100"/>
      <w:ind w:left="567" w:firstLine="284"/>
    </w:pPr>
    <w:rPr>
      <w:rFonts w:eastAsia="Times New Roman"/>
    </w:rPr>
  </w:style>
  <w:style w:type="paragraph" w:styleId="BalonMetni">
    <w:name w:val="Balloon Text"/>
    <w:basedOn w:val="Normal"/>
    <w:link w:val="BalonMetniChar"/>
    <w:uiPriority w:val="99"/>
    <w:semiHidden/>
    <w:unhideWhenUsed/>
    <w:rsid w:val="00444078"/>
    <w:pPr>
      <w:spacing w:after="0" w:line="240" w:lineRule="auto"/>
    </w:pPr>
    <w:rPr>
      <w:rFonts w:ascii="Tahoma" w:hAnsi="Tahoma"/>
      <w:sz w:val="16"/>
      <w:szCs w:val="16"/>
    </w:rPr>
  </w:style>
  <w:style w:type="character" w:customStyle="1" w:styleId="BalonMetniChar">
    <w:name w:val="Balon Metni Char"/>
    <w:link w:val="BalonMetni"/>
    <w:uiPriority w:val="99"/>
    <w:semiHidden/>
    <w:rsid w:val="00444078"/>
    <w:rPr>
      <w:rFonts w:ascii="Tahoma" w:eastAsia="Calibri" w:hAnsi="Tahoma" w:cs="Tahoma"/>
      <w:sz w:val="16"/>
      <w:szCs w:val="16"/>
    </w:rPr>
  </w:style>
  <w:style w:type="character" w:styleId="Kpr">
    <w:name w:val="Hyperlink"/>
    <w:uiPriority w:val="99"/>
    <w:unhideWhenUsed/>
    <w:rsid w:val="00444078"/>
    <w:rPr>
      <w:color w:val="0000FF"/>
      <w:u w:val="single"/>
    </w:rPr>
  </w:style>
  <w:style w:type="character" w:customStyle="1" w:styleId="Balk3Char">
    <w:name w:val="Başlık 3 Char"/>
    <w:link w:val="Balk3"/>
    <w:uiPriority w:val="9"/>
    <w:rsid w:val="008D6118"/>
    <w:rPr>
      <w:rFonts w:ascii="Times New Roman" w:eastAsia="Times New Roman" w:hAnsi="Times New Roman"/>
      <w:b/>
      <w:bCs/>
      <w:sz w:val="24"/>
      <w:szCs w:val="22"/>
      <w:lang w:val="en-US" w:eastAsia="en-US"/>
    </w:rPr>
  </w:style>
  <w:style w:type="paragraph" w:styleId="stBilgi">
    <w:name w:val="header"/>
    <w:basedOn w:val="Normal"/>
    <w:link w:val="stBilgiChar"/>
    <w:uiPriority w:val="99"/>
    <w:unhideWhenUsed/>
    <w:rsid w:val="00A6003D"/>
    <w:pPr>
      <w:tabs>
        <w:tab w:val="center" w:pos="4536"/>
        <w:tab w:val="right" w:pos="9072"/>
      </w:tabs>
      <w:spacing w:after="0" w:line="240" w:lineRule="auto"/>
    </w:pPr>
    <w:rPr>
      <w:rFonts w:ascii="Calibri" w:hAnsi="Calibri"/>
      <w:sz w:val="20"/>
      <w:szCs w:val="20"/>
    </w:rPr>
  </w:style>
  <w:style w:type="character" w:customStyle="1" w:styleId="stBilgiChar">
    <w:name w:val="Üst Bilgi Char"/>
    <w:link w:val="stBilgi"/>
    <w:uiPriority w:val="99"/>
    <w:rsid w:val="00A6003D"/>
    <w:rPr>
      <w:rFonts w:ascii="Calibri" w:eastAsia="Calibri" w:hAnsi="Calibri" w:cs="Times New Roman"/>
    </w:rPr>
  </w:style>
  <w:style w:type="paragraph" w:styleId="AltBilgi">
    <w:name w:val="footer"/>
    <w:basedOn w:val="Normal"/>
    <w:link w:val="AltBilgiChar"/>
    <w:uiPriority w:val="99"/>
    <w:unhideWhenUsed/>
    <w:rsid w:val="00A6003D"/>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A6003D"/>
    <w:rPr>
      <w:rFonts w:ascii="Calibri" w:eastAsia="Calibri" w:hAnsi="Calibri" w:cs="Times New Roman"/>
    </w:rPr>
  </w:style>
  <w:style w:type="paragraph" w:styleId="ekillerTablosu">
    <w:name w:val="table of figures"/>
    <w:basedOn w:val="Normal"/>
    <w:next w:val="Normal"/>
    <w:uiPriority w:val="99"/>
    <w:unhideWhenUsed/>
    <w:rsid w:val="002D734A"/>
    <w:pPr>
      <w:spacing w:after="0"/>
    </w:pPr>
  </w:style>
  <w:style w:type="character" w:customStyle="1" w:styleId="Balk4Char">
    <w:name w:val="Başlık 4 Char"/>
    <w:link w:val="Balk4"/>
    <w:uiPriority w:val="9"/>
    <w:rsid w:val="008D6118"/>
    <w:rPr>
      <w:rFonts w:ascii="Times New Roman" w:eastAsia="Times New Roman" w:hAnsi="Times New Roman"/>
      <w:b/>
      <w:bCs/>
      <w:iCs/>
      <w:sz w:val="24"/>
      <w:szCs w:val="22"/>
      <w:lang w:val="en-US" w:eastAsia="en-US"/>
    </w:rPr>
  </w:style>
  <w:style w:type="character" w:customStyle="1" w:styleId="Balk5Char">
    <w:name w:val="Başlık 5 Char"/>
    <w:link w:val="Balk5"/>
    <w:uiPriority w:val="9"/>
    <w:rsid w:val="008D6118"/>
    <w:rPr>
      <w:rFonts w:ascii="Times New Roman" w:eastAsia="Times New Roman" w:hAnsi="Times New Roman"/>
      <w:b/>
      <w:color w:val="000000"/>
      <w:sz w:val="24"/>
      <w:szCs w:val="22"/>
      <w:lang w:val="en-US" w:eastAsia="en-US"/>
    </w:rPr>
  </w:style>
  <w:style w:type="character" w:customStyle="1" w:styleId="Balk6Char">
    <w:name w:val="Başlık 6 Char"/>
    <w:link w:val="Balk6"/>
    <w:uiPriority w:val="9"/>
    <w:rsid w:val="008D6118"/>
    <w:rPr>
      <w:rFonts w:ascii="Times New Roman" w:eastAsia="Times New Roman" w:hAnsi="Times New Roman"/>
      <w:b/>
      <w:iCs/>
      <w:sz w:val="24"/>
      <w:lang w:val="en-US" w:eastAsia="en-US"/>
    </w:rPr>
  </w:style>
  <w:style w:type="paragraph" w:styleId="ResimYazs">
    <w:name w:val="caption"/>
    <w:basedOn w:val="Normal"/>
    <w:next w:val="Normal"/>
    <w:uiPriority w:val="35"/>
    <w:unhideWhenUsed/>
    <w:qFormat/>
    <w:rsid w:val="0047714B"/>
    <w:pPr>
      <w:spacing w:after="0"/>
    </w:pPr>
    <w:rPr>
      <w:bCs/>
      <w:szCs w:val="20"/>
    </w:rPr>
  </w:style>
  <w:style w:type="paragraph" w:styleId="ListeParagraf">
    <w:name w:val="List Paragraph"/>
    <w:basedOn w:val="Normal"/>
    <w:uiPriority w:val="34"/>
    <w:qFormat/>
    <w:rsid w:val="00521116"/>
    <w:pPr>
      <w:ind w:left="720"/>
      <w:contextualSpacing/>
    </w:pPr>
  </w:style>
  <w:style w:type="paragraph" w:styleId="T4">
    <w:name w:val="toc 4"/>
    <w:basedOn w:val="Normal"/>
    <w:next w:val="Normal"/>
    <w:autoRedefine/>
    <w:uiPriority w:val="39"/>
    <w:unhideWhenUsed/>
    <w:rsid w:val="009D5B6C"/>
    <w:pPr>
      <w:spacing w:after="0"/>
      <w:ind w:left="440"/>
    </w:pPr>
    <w:rPr>
      <w:rFonts w:cs="Calibri"/>
      <w:szCs w:val="20"/>
    </w:rPr>
  </w:style>
  <w:style w:type="paragraph" w:styleId="T5">
    <w:name w:val="toc 5"/>
    <w:basedOn w:val="Normal"/>
    <w:next w:val="Normal"/>
    <w:autoRedefine/>
    <w:uiPriority w:val="39"/>
    <w:unhideWhenUsed/>
    <w:rsid w:val="009D5B6C"/>
    <w:pPr>
      <w:spacing w:after="0"/>
      <w:ind w:left="660"/>
    </w:pPr>
    <w:rPr>
      <w:rFonts w:cs="Calibri"/>
      <w:szCs w:val="20"/>
    </w:rPr>
  </w:style>
  <w:style w:type="paragraph" w:styleId="T6">
    <w:name w:val="toc 6"/>
    <w:basedOn w:val="Normal"/>
    <w:next w:val="Normal"/>
    <w:autoRedefine/>
    <w:uiPriority w:val="39"/>
    <w:unhideWhenUsed/>
    <w:rsid w:val="00521116"/>
    <w:pPr>
      <w:spacing w:after="0"/>
      <w:ind w:left="880"/>
    </w:pPr>
    <w:rPr>
      <w:rFonts w:cs="Calibri"/>
      <w:sz w:val="20"/>
      <w:szCs w:val="20"/>
    </w:rPr>
  </w:style>
  <w:style w:type="paragraph" w:styleId="T7">
    <w:name w:val="toc 7"/>
    <w:basedOn w:val="Normal"/>
    <w:next w:val="Normal"/>
    <w:autoRedefine/>
    <w:uiPriority w:val="39"/>
    <w:unhideWhenUsed/>
    <w:rsid w:val="00521116"/>
    <w:pPr>
      <w:spacing w:after="0"/>
      <w:ind w:left="1100"/>
    </w:pPr>
    <w:rPr>
      <w:rFonts w:cs="Calibri"/>
      <w:sz w:val="20"/>
      <w:szCs w:val="20"/>
    </w:rPr>
  </w:style>
  <w:style w:type="paragraph" w:styleId="T8">
    <w:name w:val="toc 8"/>
    <w:basedOn w:val="Normal"/>
    <w:next w:val="Normal"/>
    <w:autoRedefine/>
    <w:uiPriority w:val="39"/>
    <w:unhideWhenUsed/>
    <w:rsid w:val="00521116"/>
    <w:pPr>
      <w:spacing w:after="0"/>
      <w:ind w:left="1320"/>
    </w:pPr>
    <w:rPr>
      <w:rFonts w:cs="Calibri"/>
      <w:sz w:val="20"/>
      <w:szCs w:val="20"/>
    </w:rPr>
  </w:style>
  <w:style w:type="paragraph" w:styleId="T9">
    <w:name w:val="toc 9"/>
    <w:basedOn w:val="Normal"/>
    <w:next w:val="Normal"/>
    <w:autoRedefine/>
    <w:uiPriority w:val="39"/>
    <w:unhideWhenUsed/>
    <w:rsid w:val="00521116"/>
    <w:pPr>
      <w:spacing w:after="0"/>
      <w:ind w:left="1540"/>
    </w:pPr>
    <w:rPr>
      <w:rFonts w:cs="Calibri"/>
      <w:sz w:val="20"/>
      <w:szCs w:val="20"/>
    </w:rPr>
  </w:style>
  <w:style w:type="paragraph" w:styleId="NormalWeb">
    <w:name w:val="Normal (Web)"/>
    <w:basedOn w:val="Normal"/>
    <w:uiPriority w:val="99"/>
    <w:unhideWhenUsed/>
    <w:rsid w:val="00521116"/>
    <w:pPr>
      <w:spacing w:before="100" w:beforeAutospacing="1" w:after="100" w:afterAutospacing="1" w:line="240" w:lineRule="auto"/>
    </w:pPr>
    <w:rPr>
      <w:rFonts w:eastAsia="Times New Roman"/>
      <w:szCs w:val="24"/>
      <w:lang w:eastAsia="tr-TR"/>
    </w:rPr>
  </w:style>
  <w:style w:type="table" w:customStyle="1" w:styleId="AkGlgeleme2">
    <w:name w:val="Açık Gölgeleme2"/>
    <w:basedOn w:val="NormalTablo"/>
    <w:uiPriority w:val="60"/>
    <w:rsid w:val="001C61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GvdeMetniGirintisi">
    <w:name w:val="Body Text Indent"/>
    <w:basedOn w:val="Normal"/>
    <w:link w:val="GvdeMetniGirintisiChar"/>
    <w:rsid w:val="00BE4D02"/>
    <w:pPr>
      <w:numPr>
        <w:numId w:val="1"/>
      </w:numPr>
      <w:spacing w:after="120" w:line="240" w:lineRule="auto"/>
      <w:ind w:right="45"/>
    </w:pPr>
    <w:rPr>
      <w:rFonts w:eastAsia="MS Mincho"/>
      <w:sz w:val="18"/>
      <w:szCs w:val="18"/>
    </w:rPr>
  </w:style>
  <w:style w:type="character" w:customStyle="1" w:styleId="GvdeMetniGirintisiChar">
    <w:name w:val="Gövde Metni Girintisi Char"/>
    <w:link w:val="GvdeMetniGirintisi"/>
    <w:rsid w:val="00BE4D02"/>
    <w:rPr>
      <w:rFonts w:ascii="Times New Roman" w:eastAsia="MS Mincho" w:hAnsi="Times New Roman"/>
      <w:sz w:val="18"/>
      <w:szCs w:val="18"/>
      <w:lang w:eastAsia="en-US"/>
    </w:rPr>
  </w:style>
  <w:style w:type="character" w:customStyle="1" w:styleId="apple-converted-space">
    <w:name w:val="apple-converted-space"/>
    <w:basedOn w:val="VarsaylanParagrafYazTipi"/>
    <w:rsid w:val="005C210A"/>
  </w:style>
  <w:style w:type="paragraph" w:styleId="DipnotMetni">
    <w:name w:val="footnote text"/>
    <w:basedOn w:val="Normal"/>
    <w:link w:val="DipnotMetniChar"/>
    <w:uiPriority w:val="99"/>
    <w:semiHidden/>
    <w:unhideWhenUsed/>
    <w:rsid w:val="00B90C08"/>
    <w:rPr>
      <w:rFonts w:ascii="Calibri" w:hAnsi="Calibri"/>
      <w:sz w:val="20"/>
      <w:szCs w:val="20"/>
    </w:rPr>
  </w:style>
  <w:style w:type="character" w:customStyle="1" w:styleId="DipnotMetniChar">
    <w:name w:val="Dipnot Metni Char"/>
    <w:link w:val="DipnotMetni"/>
    <w:uiPriority w:val="99"/>
    <w:semiHidden/>
    <w:rsid w:val="00B90C08"/>
    <w:rPr>
      <w:lang w:eastAsia="en-US"/>
    </w:rPr>
  </w:style>
  <w:style w:type="character" w:styleId="DipnotBavurusu">
    <w:name w:val="footnote reference"/>
    <w:uiPriority w:val="99"/>
    <w:semiHidden/>
    <w:unhideWhenUsed/>
    <w:rsid w:val="00B90C08"/>
    <w:rPr>
      <w:vertAlign w:val="superscript"/>
    </w:rPr>
  </w:style>
  <w:style w:type="paragraph" w:customStyle="1" w:styleId="Reference">
    <w:name w:val="Reference"/>
    <w:basedOn w:val="Normal"/>
    <w:rsid w:val="006A24E4"/>
    <w:pPr>
      <w:numPr>
        <w:numId w:val="2"/>
      </w:numPr>
    </w:pPr>
  </w:style>
  <w:style w:type="character" w:customStyle="1" w:styleId="mw-cite-backlink">
    <w:name w:val="mw-cite-backlink"/>
    <w:basedOn w:val="VarsaylanParagrafYazTipi"/>
    <w:rsid w:val="006A24E4"/>
  </w:style>
  <w:style w:type="character" w:customStyle="1" w:styleId="reference-text">
    <w:name w:val="reference-text"/>
    <w:basedOn w:val="VarsaylanParagrafYazTipi"/>
    <w:rsid w:val="006A24E4"/>
  </w:style>
  <w:style w:type="character" w:styleId="Vurgu">
    <w:name w:val="Emphasis"/>
    <w:uiPriority w:val="20"/>
    <w:qFormat/>
    <w:rsid w:val="002C3604"/>
    <w:rPr>
      <w:i/>
      <w:iCs/>
    </w:rPr>
  </w:style>
  <w:style w:type="paragraph" w:styleId="HTMLncedenBiimlendirilmi">
    <w:name w:val="HTML Preformatted"/>
    <w:basedOn w:val="Normal"/>
    <w:link w:val="HTMLncedenBiimlendirilmiChar"/>
    <w:uiPriority w:val="99"/>
    <w:semiHidden/>
    <w:unhideWhenUsed/>
    <w:rsid w:val="00C0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rPr>
  </w:style>
  <w:style w:type="character" w:customStyle="1" w:styleId="HTMLncedenBiimlendirilmiChar">
    <w:name w:val="HTML Önceden Biçimlendirilmiş Char"/>
    <w:link w:val="HTMLncedenBiimlendirilmi"/>
    <w:uiPriority w:val="99"/>
    <w:semiHidden/>
    <w:rsid w:val="00C011D9"/>
    <w:rPr>
      <w:rFonts w:ascii="Courier New" w:eastAsia="Times New Roman" w:hAnsi="Courier New" w:cs="Courier New"/>
    </w:rPr>
  </w:style>
  <w:style w:type="character" w:styleId="SatrNumaras">
    <w:name w:val="line number"/>
    <w:basedOn w:val="VarsaylanParagrafYazTipi"/>
    <w:uiPriority w:val="99"/>
    <w:semiHidden/>
    <w:unhideWhenUsed/>
    <w:rsid w:val="001550E6"/>
  </w:style>
  <w:style w:type="paragraph" w:styleId="AralkYok">
    <w:name w:val="No Spacing"/>
    <w:basedOn w:val="Normal"/>
    <w:uiPriority w:val="1"/>
    <w:qFormat/>
    <w:rsid w:val="000C5F11"/>
    <w:pPr>
      <w:spacing w:after="0" w:line="240" w:lineRule="auto"/>
      <w:jc w:val="left"/>
    </w:pPr>
    <w:rPr>
      <w:szCs w:val="24"/>
    </w:rPr>
  </w:style>
  <w:style w:type="paragraph" w:styleId="GvdeMetni">
    <w:name w:val="Body Text"/>
    <w:basedOn w:val="Normal"/>
    <w:link w:val="GvdeMetniChar"/>
    <w:uiPriority w:val="99"/>
    <w:unhideWhenUsed/>
    <w:rsid w:val="006C33A5"/>
    <w:pPr>
      <w:spacing w:after="120"/>
    </w:pPr>
  </w:style>
  <w:style w:type="character" w:customStyle="1" w:styleId="GvdeMetniChar">
    <w:name w:val="Gövde Metni Char"/>
    <w:basedOn w:val="VarsaylanParagrafYazTipi"/>
    <w:link w:val="GvdeMetni"/>
    <w:uiPriority w:val="99"/>
    <w:rsid w:val="006C33A5"/>
    <w:rPr>
      <w:rFonts w:ascii="Times New Roman" w:hAnsi="Times New Roman"/>
      <w:sz w:val="24"/>
      <w:szCs w:val="22"/>
      <w:lang w:eastAsia="en-US"/>
    </w:rPr>
  </w:style>
  <w:style w:type="table" w:customStyle="1" w:styleId="TableGrid1">
    <w:name w:val="Table Grid1"/>
    <w:basedOn w:val="NormalTablo"/>
    <w:next w:val="TabloKlavuzu"/>
    <w:uiPriority w:val="59"/>
    <w:rsid w:val="00975B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rsid w:val="00AD01C0"/>
    <w:pPr>
      <w:numPr>
        <w:numId w:val="3"/>
      </w:numPr>
      <w:tabs>
        <w:tab w:val="left" w:pos="533"/>
      </w:tabs>
      <w:spacing w:before="80" w:after="200"/>
      <w:jc w:val="both"/>
    </w:pPr>
    <w:rPr>
      <w:rFonts w:ascii="Times New Roman" w:eastAsia="Times New Roman" w:hAnsi="Times New Roman"/>
      <w:noProof/>
      <w:sz w:val="16"/>
      <w:szCs w:val="16"/>
      <w:lang w:val="en-US" w:eastAsia="en-US"/>
    </w:rPr>
  </w:style>
  <w:style w:type="paragraph" w:customStyle="1" w:styleId="tablefootnote">
    <w:name w:val="table footnote"/>
    <w:uiPriority w:val="99"/>
    <w:rsid w:val="00D243EB"/>
    <w:pPr>
      <w:numPr>
        <w:numId w:val="4"/>
      </w:numPr>
      <w:tabs>
        <w:tab w:val="left" w:pos="29"/>
      </w:tabs>
      <w:spacing w:before="60" w:after="30"/>
      <w:jc w:val="right"/>
    </w:pPr>
    <w:rPr>
      <w:rFonts w:ascii="Times New Roman" w:eastAsia="MS Mincho" w:hAnsi="Times New Roman"/>
      <w:sz w:val="12"/>
      <w:szCs w:val="12"/>
      <w:lang w:val="en-US" w:eastAsia="en-US"/>
    </w:rPr>
  </w:style>
  <w:style w:type="paragraph" w:customStyle="1" w:styleId="TableParagraph">
    <w:name w:val="Table Paragraph"/>
    <w:basedOn w:val="Normal"/>
    <w:uiPriority w:val="1"/>
    <w:qFormat/>
    <w:rsid w:val="00DC1893"/>
    <w:pPr>
      <w:widowControl w:val="0"/>
      <w:autoSpaceDE w:val="0"/>
      <w:autoSpaceDN w:val="0"/>
      <w:spacing w:after="0" w:line="240" w:lineRule="auto"/>
      <w:ind w:left="107"/>
      <w:jc w:val="left"/>
    </w:pPr>
    <w:rPr>
      <w:rFonts w:ascii="Calibri" w:hAnsi="Calibri" w:cs="Calibri"/>
      <w:sz w:val="22"/>
      <w:lang w:bidi="en-US"/>
    </w:rPr>
  </w:style>
  <w:style w:type="paragraph" w:customStyle="1" w:styleId="tablecolhead">
    <w:name w:val="table col head"/>
    <w:basedOn w:val="Normal"/>
    <w:uiPriority w:val="99"/>
    <w:rsid w:val="00AD1E08"/>
    <w:pPr>
      <w:spacing w:after="0" w:line="240" w:lineRule="auto"/>
      <w:jc w:val="center"/>
    </w:pPr>
    <w:rPr>
      <w:rFonts w:eastAsia="Times New Roman"/>
      <w:b/>
      <w:bCs/>
      <w:sz w:val="16"/>
      <w:szCs w:val="16"/>
    </w:rPr>
  </w:style>
  <w:style w:type="paragraph" w:styleId="Kaynaka">
    <w:name w:val="Bibliography"/>
    <w:basedOn w:val="Normal"/>
    <w:next w:val="Normal"/>
    <w:uiPriority w:val="37"/>
    <w:unhideWhenUsed/>
    <w:rsid w:val="000C2A94"/>
    <w:pPr>
      <w:tabs>
        <w:tab w:val="left" w:pos="624"/>
      </w:tabs>
      <w:spacing w:after="0" w:line="240" w:lineRule="auto"/>
      <w:ind w:left="624" w:hanging="624"/>
    </w:pPr>
  </w:style>
  <w:style w:type="numbering" w:customStyle="1" w:styleId="NoList1">
    <w:name w:val="No List1"/>
    <w:next w:val="ListeYok"/>
    <w:uiPriority w:val="99"/>
    <w:semiHidden/>
    <w:unhideWhenUsed/>
    <w:rsid w:val="00950E5D"/>
  </w:style>
  <w:style w:type="character" w:styleId="YerTutucuMetni">
    <w:name w:val="Placeholder Text"/>
    <w:basedOn w:val="VarsaylanParagrafYazTipi"/>
    <w:uiPriority w:val="99"/>
    <w:semiHidden/>
    <w:rsid w:val="00950E5D"/>
    <w:rPr>
      <w:color w:val="808080"/>
    </w:rPr>
  </w:style>
  <w:style w:type="paragraph" w:customStyle="1" w:styleId="TAMainText">
    <w:name w:val="TA_Main_Text"/>
    <w:basedOn w:val="Normal"/>
    <w:rsid w:val="00950E5D"/>
    <w:pPr>
      <w:spacing w:after="0" w:line="480" w:lineRule="auto"/>
      <w:ind w:firstLine="202"/>
    </w:pPr>
    <w:rPr>
      <w:rFonts w:ascii="Times" w:eastAsia="Times New Roman" w:hAnsi="Times"/>
      <w:szCs w:val="20"/>
    </w:rPr>
  </w:style>
  <w:style w:type="paragraph" w:styleId="Dizin2">
    <w:name w:val="index 2"/>
    <w:basedOn w:val="Normal"/>
    <w:next w:val="Normal"/>
    <w:autoRedefine/>
    <w:uiPriority w:val="99"/>
    <w:semiHidden/>
    <w:unhideWhenUsed/>
    <w:rsid w:val="0059472F"/>
    <w:pPr>
      <w:spacing w:after="0" w:line="240" w:lineRule="auto"/>
      <w:ind w:left="480" w:hanging="240"/>
    </w:pPr>
  </w:style>
  <w:style w:type="character" w:styleId="AklamaBavurusu">
    <w:name w:val="annotation reference"/>
    <w:basedOn w:val="VarsaylanParagrafYazTipi"/>
    <w:uiPriority w:val="99"/>
    <w:semiHidden/>
    <w:unhideWhenUsed/>
    <w:rsid w:val="00BE5657"/>
    <w:rPr>
      <w:sz w:val="16"/>
      <w:szCs w:val="16"/>
    </w:rPr>
  </w:style>
  <w:style w:type="paragraph" w:styleId="AklamaMetni">
    <w:name w:val="annotation text"/>
    <w:basedOn w:val="Normal"/>
    <w:link w:val="AklamaMetniChar"/>
    <w:uiPriority w:val="99"/>
    <w:semiHidden/>
    <w:unhideWhenUsed/>
    <w:rsid w:val="00BE56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E5657"/>
    <w:rPr>
      <w:rFonts w:ascii="Times New Roman" w:hAnsi="Times New Roman"/>
      <w:lang w:val="en-US" w:eastAsia="en-US"/>
    </w:rPr>
  </w:style>
  <w:style w:type="paragraph" w:styleId="AklamaKonusu">
    <w:name w:val="annotation subject"/>
    <w:basedOn w:val="AklamaMetni"/>
    <w:next w:val="AklamaMetni"/>
    <w:link w:val="AklamaKonusuChar"/>
    <w:uiPriority w:val="99"/>
    <w:semiHidden/>
    <w:unhideWhenUsed/>
    <w:rsid w:val="00BE5657"/>
    <w:rPr>
      <w:b/>
      <w:bCs/>
    </w:rPr>
  </w:style>
  <w:style w:type="character" w:customStyle="1" w:styleId="AklamaKonusuChar">
    <w:name w:val="Açıklama Konusu Char"/>
    <w:basedOn w:val="AklamaMetniChar"/>
    <w:link w:val="AklamaKonusu"/>
    <w:uiPriority w:val="99"/>
    <w:semiHidden/>
    <w:rsid w:val="00BE5657"/>
    <w:rPr>
      <w:rFonts w:ascii="Times New Roman" w:hAnsi="Times New Roman"/>
      <w:b/>
      <w:bCs/>
      <w:lang w:val="en-US" w:eastAsia="en-US"/>
    </w:rPr>
  </w:style>
  <w:style w:type="paragraph" w:styleId="Dzeltme">
    <w:name w:val="Revision"/>
    <w:hidden/>
    <w:uiPriority w:val="99"/>
    <w:semiHidden/>
    <w:rsid w:val="004107F5"/>
    <w:rPr>
      <w:rFonts w:ascii="Times New Roman" w:hAnsi="Times New Roman"/>
      <w:sz w:val="24"/>
      <w:szCs w:val="22"/>
      <w:lang w:val="en-US" w:eastAsia="en-US"/>
    </w:rPr>
  </w:style>
  <w:style w:type="character" w:customStyle="1" w:styleId="Balk7Char">
    <w:name w:val="Başlık 7 Char"/>
    <w:basedOn w:val="VarsaylanParagrafYazTipi"/>
    <w:link w:val="Balk7"/>
    <w:uiPriority w:val="9"/>
    <w:semiHidden/>
    <w:rsid w:val="008D6118"/>
    <w:rPr>
      <w:rFonts w:ascii="Times New Roman" w:eastAsiaTheme="majorEastAsia" w:hAnsi="Times New Roman" w:cstheme="majorBidi"/>
      <w:b/>
      <w:iCs/>
      <w:sz w:val="24"/>
      <w:szCs w:val="22"/>
      <w:lang w:val="en-US" w:eastAsia="en-US"/>
    </w:rPr>
  </w:style>
  <w:style w:type="character" w:styleId="zlenenKpr">
    <w:name w:val="FollowedHyperlink"/>
    <w:basedOn w:val="VarsaylanParagrafYazTipi"/>
    <w:uiPriority w:val="99"/>
    <w:semiHidden/>
    <w:unhideWhenUsed/>
    <w:rsid w:val="001808AD"/>
    <w:rPr>
      <w:color w:val="954F72" w:themeColor="followedHyperlink"/>
      <w:u w:val="single"/>
    </w:rPr>
  </w:style>
  <w:style w:type="paragraph" w:customStyle="1" w:styleId="references">
    <w:name w:val="references"/>
    <w:rsid w:val="00311500"/>
    <w:pPr>
      <w:numPr>
        <w:numId w:val="24"/>
      </w:numPr>
      <w:spacing w:after="50" w:line="180" w:lineRule="exact"/>
      <w:jc w:val="both"/>
    </w:pPr>
    <w:rPr>
      <w:rFonts w:ascii="Times New Roman" w:eastAsia="MS Mincho" w:hAnsi="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891">
      <w:bodyDiv w:val="1"/>
      <w:marLeft w:val="0"/>
      <w:marRight w:val="0"/>
      <w:marTop w:val="0"/>
      <w:marBottom w:val="0"/>
      <w:divBdr>
        <w:top w:val="none" w:sz="0" w:space="0" w:color="auto"/>
        <w:left w:val="none" w:sz="0" w:space="0" w:color="auto"/>
        <w:bottom w:val="none" w:sz="0" w:space="0" w:color="auto"/>
        <w:right w:val="none" w:sz="0" w:space="0" w:color="auto"/>
      </w:divBdr>
    </w:div>
    <w:div w:id="171258501">
      <w:bodyDiv w:val="1"/>
      <w:marLeft w:val="0"/>
      <w:marRight w:val="0"/>
      <w:marTop w:val="0"/>
      <w:marBottom w:val="0"/>
      <w:divBdr>
        <w:top w:val="none" w:sz="0" w:space="0" w:color="auto"/>
        <w:left w:val="none" w:sz="0" w:space="0" w:color="auto"/>
        <w:bottom w:val="none" w:sz="0" w:space="0" w:color="auto"/>
        <w:right w:val="none" w:sz="0" w:space="0" w:color="auto"/>
      </w:divBdr>
      <w:divsChild>
        <w:div w:id="2136370571">
          <w:marLeft w:val="547"/>
          <w:marRight w:val="0"/>
          <w:marTop w:val="0"/>
          <w:marBottom w:val="0"/>
          <w:divBdr>
            <w:top w:val="none" w:sz="0" w:space="0" w:color="auto"/>
            <w:left w:val="none" w:sz="0" w:space="0" w:color="auto"/>
            <w:bottom w:val="none" w:sz="0" w:space="0" w:color="auto"/>
            <w:right w:val="none" w:sz="0" w:space="0" w:color="auto"/>
          </w:divBdr>
        </w:div>
      </w:divsChild>
    </w:div>
    <w:div w:id="172231539">
      <w:bodyDiv w:val="1"/>
      <w:marLeft w:val="0"/>
      <w:marRight w:val="0"/>
      <w:marTop w:val="0"/>
      <w:marBottom w:val="0"/>
      <w:divBdr>
        <w:top w:val="none" w:sz="0" w:space="0" w:color="auto"/>
        <w:left w:val="none" w:sz="0" w:space="0" w:color="auto"/>
        <w:bottom w:val="none" w:sz="0" w:space="0" w:color="auto"/>
        <w:right w:val="none" w:sz="0" w:space="0" w:color="auto"/>
      </w:divBdr>
    </w:div>
    <w:div w:id="205607224">
      <w:bodyDiv w:val="1"/>
      <w:marLeft w:val="0"/>
      <w:marRight w:val="0"/>
      <w:marTop w:val="0"/>
      <w:marBottom w:val="0"/>
      <w:divBdr>
        <w:top w:val="none" w:sz="0" w:space="0" w:color="auto"/>
        <w:left w:val="none" w:sz="0" w:space="0" w:color="auto"/>
        <w:bottom w:val="none" w:sz="0" w:space="0" w:color="auto"/>
        <w:right w:val="none" w:sz="0" w:space="0" w:color="auto"/>
      </w:divBdr>
    </w:div>
    <w:div w:id="236592796">
      <w:bodyDiv w:val="1"/>
      <w:marLeft w:val="0"/>
      <w:marRight w:val="0"/>
      <w:marTop w:val="0"/>
      <w:marBottom w:val="0"/>
      <w:divBdr>
        <w:top w:val="none" w:sz="0" w:space="0" w:color="auto"/>
        <w:left w:val="none" w:sz="0" w:space="0" w:color="auto"/>
        <w:bottom w:val="none" w:sz="0" w:space="0" w:color="auto"/>
        <w:right w:val="none" w:sz="0" w:space="0" w:color="auto"/>
      </w:divBdr>
    </w:div>
    <w:div w:id="355080264">
      <w:bodyDiv w:val="1"/>
      <w:marLeft w:val="0"/>
      <w:marRight w:val="0"/>
      <w:marTop w:val="0"/>
      <w:marBottom w:val="0"/>
      <w:divBdr>
        <w:top w:val="none" w:sz="0" w:space="0" w:color="auto"/>
        <w:left w:val="none" w:sz="0" w:space="0" w:color="auto"/>
        <w:bottom w:val="none" w:sz="0" w:space="0" w:color="auto"/>
        <w:right w:val="none" w:sz="0" w:space="0" w:color="auto"/>
      </w:divBdr>
    </w:div>
    <w:div w:id="365298811">
      <w:bodyDiv w:val="1"/>
      <w:marLeft w:val="0"/>
      <w:marRight w:val="0"/>
      <w:marTop w:val="0"/>
      <w:marBottom w:val="0"/>
      <w:divBdr>
        <w:top w:val="none" w:sz="0" w:space="0" w:color="auto"/>
        <w:left w:val="none" w:sz="0" w:space="0" w:color="auto"/>
        <w:bottom w:val="none" w:sz="0" w:space="0" w:color="auto"/>
        <w:right w:val="none" w:sz="0" w:space="0" w:color="auto"/>
      </w:divBdr>
    </w:div>
    <w:div w:id="388187737">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85305794">
      <w:bodyDiv w:val="1"/>
      <w:marLeft w:val="0"/>
      <w:marRight w:val="0"/>
      <w:marTop w:val="0"/>
      <w:marBottom w:val="0"/>
      <w:divBdr>
        <w:top w:val="none" w:sz="0" w:space="0" w:color="auto"/>
        <w:left w:val="none" w:sz="0" w:space="0" w:color="auto"/>
        <w:bottom w:val="none" w:sz="0" w:space="0" w:color="auto"/>
        <w:right w:val="none" w:sz="0" w:space="0" w:color="auto"/>
      </w:divBdr>
    </w:div>
    <w:div w:id="6113245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296">
          <w:marLeft w:val="0"/>
          <w:marRight w:val="0"/>
          <w:marTop w:val="15"/>
          <w:marBottom w:val="0"/>
          <w:divBdr>
            <w:top w:val="single" w:sz="48" w:space="0" w:color="auto"/>
            <w:left w:val="single" w:sz="48" w:space="0" w:color="auto"/>
            <w:bottom w:val="single" w:sz="48" w:space="0" w:color="auto"/>
            <w:right w:val="single" w:sz="48" w:space="0" w:color="auto"/>
          </w:divBdr>
          <w:divsChild>
            <w:div w:id="7285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970">
      <w:bodyDiv w:val="1"/>
      <w:marLeft w:val="0"/>
      <w:marRight w:val="0"/>
      <w:marTop w:val="0"/>
      <w:marBottom w:val="0"/>
      <w:divBdr>
        <w:top w:val="none" w:sz="0" w:space="0" w:color="auto"/>
        <w:left w:val="none" w:sz="0" w:space="0" w:color="auto"/>
        <w:bottom w:val="none" w:sz="0" w:space="0" w:color="auto"/>
        <w:right w:val="none" w:sz="0" w:space="0" w:color="auto"/>
      </w:divBdr>
    </w:div>
    <w:div w:id="751465488">
      <w:bodyDiv w:val="1"/>
      <w:marLeft w:val="0"/>
      <w:marRight w:val="0"/>
      <w:marTop w:val="0"/>
      <w:marBottom w:val="0"/>
      <w:divBdr>
        <w:top w:val="none" w:sz="0" w:space="0" w:color="auto"/>
        <w:left w:val="none" w:sz="0" w:space="0" w:color="auto"/>
        <w:bottom w:val="none" w:sz="0" w:space="0" w:color="auto"/>
        <w:right w:val="none" w:sz="0" w:space="0" w:color="auto"/>
      </w:divBdr>
    </w:div>
    <w:div w:id="769205488">
      <w:bodyDiv w:val="1"/>
      <w:marLeft w:val="0"/>
      <w:marRight w:val="0"/>
      <w:marTop w:val="0"/>
      <w:marBottom w:val="0"/>
      <w:divBdr>
        <w:top w:val="none" w:sz="0" w:space="0" w:color="auto"/>
        <w:left w:val="none" w:sz="0" w:space="0" w:color="auto"/>
        <w:bottom w:val="none" w:sz="0" w:space="0" w:color="auto"/>
        <w:right w:val="none" w:sz="0" w:space="0" w:color="auto"/>
      </w:divBdr>
      <w:divsChild>
        <w:div w:id="1671299163">
          <w:marLeft w:val="0"/>
          <w:marRight w:val="0"/>
          <w:marTop w:val="0"/>
          <w:marBottom w:val="0"/>
          <w:divBdr>
            <w:top w:val="none" w:sz="0" w:space="0" w:color="auto"/>
            <w:left w:val="none" w:sz="0" w:space="0" w:color="auto"/>
            <w:bottom w:val="none" w:sz="0" w:space="0" w:color="auto"/>
            <w:right w:val="none" w:sz="0" w:space="0" w:color="auto"/>
          </w:divBdr>
        </w:div>
      </w:divsChild>
    </w:div>
    <w:div w:id="806968341">
      <w:bodyDiv w:val="1"/>
      <w:marLeft w:val="0"/>
      <w:marRight w:val="0"/>
      <w:marTop w:val="0"/>
      <w:marBottom w:val="0"/>
      <w:divBdr>
        <w:top w:val="none" w:sz="0" w:space="0" w:color="auto"/>
        <w:left w:val="none" w:sz="0" w:space="0" w:color="auto"/>
        <w:bottom w:val="none" w:sz="0" w:space="0" w:color="auto"/>
        <w:right w:val="none" w:sz="0" w:space="0" w:color="auto"/>
      </w:divBdr>
    </w:div>
    <w:div w:id="811799899">
      <w:bodyDiv w:val="1"/>
      <w:marLeft w:val="0"/>
      <w:marRight w:val="0"/>
      <w:marTop w:val="0"/>
      <w:marBottom w:val="0"/>
      <w:divBdr>
        <w:top w:val="none" w:sz="0" w:space="0" w:color="auto"/>
        <w:left w:val="none" w:sz="0" w:space="0" w:color="auto"/>
        <w:bottom w:val="none" w:sz="0" w:space="0" w:color="auto"/>
        <w:right w:val="none" w:sz="0" w:space="0" w:color="auto"/>
      </w:divBdr>
      <w:divsChild>
        <w:div w:id="593827660">
          <w:marLeft w:val="0"/>
          <w:marRight w:val="0"/>
          <w:marTop w:val="0"/>
          <w:marBottom w:val="0"/>
          <w:divBdr>
            <w:top w:val="none" w:sz="0" w:space="0" w:color="auto"/>
            <w:left w:val="none" w:sz="0" w:space="0" w:color="auto"/>
            <w:bottom w:val="none" w:sz="0" w:space="0" w:color="auto"/>
            <w:right w:val="none" w:sz="0" w:space="0" w:color="auto"/>
          </w:divBdr>
        </w:div>
        <w:div w:id="922838848">
          <w:marLeft w:val="0"/>
          <w:marRight w:val="0"/>
          <w:marTop w:val="0"/>
          <w:marBottom w:val="0"/>
          <w:divBdr>
            <w:top w:val="none" w:sz="0" w:space="0" w:color="auto"/>
            <w:left w:val="none" w:sz="0" w:space="0" w:color="auto"/>
            <w:bottom w:val="single" w:sz="24" w:space="0" w:color="D6D7D7"/>
            <w:right w:val="none" w:sz="0" w:space="0" w:color="auto"/>
          </w:divBdr>
          <w:divsChild>
            <w:div w:id="17485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4814">
      <w:bodyDiv w:val="1"/>
      <w:marLeft w:val="0"/>
      <w:marRight w:val="0"/>
      <w:marTop w:val="0"/>
      <w:marBottom w:val="0"/>
      <w:divBdr>
        <w:top w:val="none" w:sz="0" w:space="0" w:color="auto"/>
        <w:left w:val="none" w:sz="0" w:space="0" w:color="auto"/>
        <w:bottom w:val="none" w:sz="0" w:space="0" w:color="auto"/>
        <w:right w:val="none" w:sz="0" w:space="0" w:color="auto"/>
      </w:divBdr>
    </w:div>
    <w:div w:id="974985497">
      <w:bodyDiv w:val="1"/>
      <w:marLeft w:val="0"/>
      <w:marRight w:val="0"/>
      <w:marTop w:val="0"/>
      <w:marBottom w:val="0"/>
      <w:divBdr>
        <w:top w:val="none" w:sz="0" w:space="0" w:color="auto"/>
        <w:left w:val="none" w:sz="0" w:space="0" w:color="auto"/>
        <w:bottom w:val="none" w:sz="0" w:space="0" w:color="auto"/>
        <w:right w:val="none" w:sz="0" w:space="0" w:color="auto"/>
      </w:divBdr>
    </w:div>
    <w:div w:id="1116296361">
      <w:bodyDiv w:val="1"/>
      <w:marLeft w:val="0"/>
      <w:marRight w:val="0"/>
      <w:marTop w:val="0"/>
      <w:marBottom w:val="0"/>
      <w:divBdr>
        <w:top w:val="none" w:sz="0" w:space="0" w:color="auto"/>
        <w:left w:val="none" w:sz="0" w:space="0" w:color="auto"/>
        <w:bottom w:val="none" w:sz="0" w:space="0" w:color="auto"/>
        <w:right w:val="none" w:sz="0" w:space="0" w:color="auto"/>
      </w:divBdr>
    </w:div>
    <w:div w:id="1172724482">
      <w:bodyDiv w:val="1"/>
      <w:marLeft w:val="0"/>
      <w:marRight w:val="0"/>
      <w:marTop w:val="0"/>
      <w:marBottom w:val="0"/>
      <w:divBdr>
        <w:top w:val="none" w:sz="0" w:space="0" w:color="auto"/>
        <w:left w:val="none" w:sz="0" w:space="0" w:color="auto"/>
        <w:bottom w:val="none" w:sz="0" w:space="0" w:color="auto"/>
        <w:right w:val="none" w:sz="0" w:space="0" w:color="auto"/>
      </w:divBdr>
    </w:div>
    <w:div w:id="1257981997">
      <w:bodyDiv w:val="1"/>
      <w:marLeft w:val="0"/>
      <w:marRight w:val="0"/>
      <w:marTop w:val="0"/>
      <w:marBottom w:val="0"/>
      <w:divBdr>
        <w:top w:val="none" w:sz="0" w:space="0" w:color="auto"/>
        <w:left w:val="none" w:sz="0" w:space="0" w:color="auto"/>
        <w:bottom w:val="none" w:sz="0" w:space="0" w:color="auto"/>
        <w:right w:val="none" w:sz="0" w:space="0" w:color="auto"/>
      </w:divBdr>
    </w:div>
    <w:div w:id="1267038468">
      <w:bodyDiv w:val="1"/>
      <w:marLeft w:val="0"/>
      <w:marRight w:val="0"/>
      <w:marTop w:val="0"/>
      <w:marBottom w:val="0"/>
      <w:divBdr>
        <w:top w:val="none" w:sz="0" w:space="0" w:color="auto"/>
        <w:left w:val="none" w:sz="0" w:space="0" w:color="auto"/>
        <w:bottom w:val="none" w:sz="0" w:space="0" w:color="auto"/>
        <w:right w:val="none" w:sz="0" w:space="0" w:color="auto"/>
      </w:divBdr>
    </w:div>
    <w:div w:id="1279021898">
      <w:bodyDiv w:val="1"/>
      <w:marLeft w:val="0"/>
      <w:marRight w:val="0"/>
      <w:marTop w:val="0"/>
      <w:marBottom w:val="0"/>
      <w:divBdr>
        <w:top w:val="none" w:sz="0" w:space="0" w:color="auto"/>
        <w:left w:val="none" w:sz="0" w:space="0" w:color="auto"/>
        <w:bottom w:val="none" w:sz="0" w:space="0" w:color="auto"/>
        <w:right w:val="none" w:sz="0" w:space="0" w:color="auto"/>
      </w:divBdr>
    </w:div>
    <w:div w:id="1329364654">
      <w:bodyDiv w:val="1"/>
      <w:marLeft w:val="0"/>
      <w:marRight w:val="0"/>
      <w:marTop w:val="0"/>
      <w:marBottom w:val="0"/>
      <w:divBdr>
        <w:top w:val="none" w:sz="0" w:space="0" w:color="auto"/>
        <w:left w:val="none" w:sz="0" w:space="0" w:color="auto"/>
        <w:bottom w:val="none" w:sz="0" w:space="0" w:color="auto"/>
        <w:right w:val="none" w:sz="0" w:space="0" w:color="auto"/>
      </w:divBdr>
    </w:div>
    <w:div w:id="1448043244">
      <w:bodyDiv w:val="1"/>
      <w:marLeft w:val="0"/>
      <w:marRight w:val="0"/>
      <w:marTop w:val="0"/>
      <w:marBottom w:val="0"/>
      <w:divBdr>
        <w:top w:val="none" w:sz="0" w:space="0" w:color="auto"/>
        <w:left w:val="none" w:sz="0" w:space="0" w:color="auto"/>
        <w:bottom w:val="none" w:sz="0" w:space="0" w:color="auto"/>
        <w:right w:val="none" w:sz="0" w:space="0" w:color="auto"/>
      </w:divBdr>
    </w:div>
    <w:div w:id="1480922110">
      <w:bodyDiv w:val="1"/>
      <w:marLeft w:val="0"/>
      <w:marRight w:val="0"/>
      <w:marTop w:val="0"/>
      <w:marBottom w:val="0"/>
      <w:divBdr>
        <w:top w:val="none" w:sz="0" w:space="0" w:color="auto"/>
        <w:left w:val="none" w:sz="0" w:space="0" w:color="auto"/>
        <w:bottom w:val="none" w:sz="0" w:space="0" w:color="auto"/>
        <w:right w:val="none" w:sz="0" w:space="0" w:color="auto"/>
      </w:divBdr>
    </w:div>
    <w:div w:id="1871725881">
      <w:bodyDiv w:val="1"/>
      <w:marLeft w:val="0"/>
      <w:marRight w:val="0"/>
      <w:marTop w:val="0"/>
      <w:marBottom w:val="0"/>
      <w:divBdr>
        <w:top w:val="none" w:sz="0" w:space="0" w:color="auto"/>
        <w:left w:val="none" w:sz="0" w:space="0" w:color="auto"/>
        <w:bottom w:val="none" w:sz="0" w:space="0" w:color="auto"/>
        <w:right w:val="none" w:sz="0" w:space="0" w:color="auto"/>
      </w:divBdr>
    </w:div>
    <w:div w:id="1997419494">
      <w:bodyDiv w:val="1"/>
      <w:marLeft w:val="0"/>
      <w:marRight w:val="0"/>
      <w:marTop w:val="0"/>
      <w:marBottom w:val="0"/>
      <w:divBdr>
        <w:top w:val="none" w:sz="0" w:space="0" w:color="auto"/>
        <w:left w:val="none" w:sz="0" w:space="0" w:color="auto"/>
        <w:bottom w:val="none" w:sz="0" w:space="0" w:color="auto"/>
        <w:right w:val="none" w:sz="0" w:space="0" w:color="auto"/>
      </w:divBdr>
    </w:div>
    <w:div w:id="1998607092">
      <w:bodyDiv w:val="1"/>
      <w:marLeft w:val="0"/>
      <w:marRight w:val="0"/>
      <w:marTop w:val="0"/>
      <w:marBottom w:val="0"/>
      <w:divBdr>
        <w:top w:val="none" w:sz="0" w:space="0" w:color="auto"/>
        <w:left w:val="none" w:sz="0" w:space="0" w:color="auto"/>
        <w:bottom w:val="none" w:sz="0" w:space="0" w:color="auto"/>
        <w:right w:val="none" w:sz="0" w:space="0" w:color="auto"/>
      </w:divBdr>
    </w:div>
    <w:div w:id="2003468009">
      <w:bodyDiv w:val="1"/>
      <w:marLeft w:val="0"/>
      <w:marRight w:val="0"/>
      <w:marTop w:val="0"/>
      <w:marBottom w:val="0"/>
      <w:divBdr>
        <w:top w:val="none" w:sz="0" w:space="0" w:color="auto"/>
        <w:left w:val="none" w:sz="0" w:space="0" w:color="auto"/>
        <w:bottom w:val="none" w:sz="0" w:space="0" w:color="auto"/>
        <w:right w:val="none" w:sz="0" w:space="0" w:color="auto"/>
      </w:divBdr>
    </w:div>
    <w:div w:id="2088771118">
      <w:bodyDiv w:val="1"/>
      <w:marLeft w:val="0"/>
      <w:marRight w:val="0"/>
      <w:marTop w:val="0"/>
      <w:marBottom w:val="0"/>
      <w:divBdr>
        <w:top w:val="none" w:sz="0" w:space="0" w:color="auto"/>
        <w:left w:val="none" w:sz="0" w:space="0" w:color="auto"/>
        <w:bottom w:val="none" w:sz="0" w:space="0" w:color="auto"/>
        <w:right w:val="none" w:sz="0" w:space="0" w:color="auto"/>
      </w:divBdr>
    </w:div>
    <w:div w:id="21193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2.wmf"/><Relationship Id="rId26" Type="http://schemas.openxmlformats.org/officeDocument/2006/relationships/hyperlink" Target="https://doi.org/10.1037/ppm0000185" TargetMode="External"/><Relationship Id="rId39" Type="http://schemas.openxmlformats.org/officeDocument/2006/relationships/theme" Target="theme/theme1.xml"/><Relationship Id="rId21" Type="http://schemas.openxmlformats.org/officeDocument/2006/relationships/oleObject" Target="embeddings/oleObject3.bin"/><Relationship Id="rId34" Type="http://schemas.openxmlformats.org/officeDocument/2006/relationships/hyperlink" Target="https://doi.org/10.1080/02602938.2013.860950"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doi.org/10.1037/stl000001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wmf"/><Relationship Id="rId29" Type="http://schemas.openxmlformats.org/officeDocument/2006/relationships/hyperlink" Target="https://www.mayoclinic.org/diseases-conditions/chronic-fatigue-syndrome/symptoms-causes/syc-203604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5.wmf"/><Relationship Id="rId32" Type="http://schemas.openxmlformats.org/officeDocument/2006/relationships/hyperlink" Target="https://doi.org/10.1037/stl0000042" TargetMode="External"/><Relationship Id="rId37" Type="http://schemas.openxmlformats.org/officeDocument/2006/relationships/hyperlink" Target="https://ieeeauthorcenter.ieee.org/wp-content/uploads/IEEE-Reference-Guide.pdf"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oleObject" Target="embeddings/oleObject4.bin"/><Relationship Id="rId28" Type="http://schemas.openxmlformats.org/officeDocument/2006/relationships/hyperlink" Target="https://thebigpicture-academicwriting.digi.hansreitzel.dk/" TargetMode="External"/><Relationship Id="rId36" Type="http://schemas.openxmlformats.org/officeDocument/2006/relationships/hyperlink" Target="https://apastyle.apa.org/style-grammar-guidelines/references/examples" TargetMode="External"/><Relationship Id="rId10" Type="http://schemas.openxmlformats.org/officeDocument/2006/relationships/footer" Target="footer3.xml"/><Relationship Id="rId19" Type="http://schemas.openxmlformats.org/officeDocument/2006/relationships/oleObject" Target="embeddings/oleObject2.bin"/><Relationship Id="rId31" Type="http://schemas.openxmlformats.org/officeDocument/2006/relationships/hyperlink" Target="https://doi.org/10.3200/JECE.37.1.21-3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4.wmf"/><Relationship Id="rId27" Type="http://schemas.openxmlformats.org/officeDocument/2006/relationships/hyperlink" Target="https://doi.org/10.1037/0000168-000" TargetMode="External"/><Relationship Id="rId30" Type="http://schemas.openxmlformats.org/officeDocument/2006/relationships/hyperlink" Target="https://doi.org/10.1037/0000165-000" TargetMode="External"/><Relationship Id="rId35" Type="http://schemas.openxmlformats.org/officeDocument/2006/relationships/hyperlink" Target="https://doi.org/10.1080/08832320209599691"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7B68-95B4-4157-9895-93583C7C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2645</Words>
  <Characters>15081</Characters>
  <Application>Microsoft Office Word</Application>
  <DocSecurity>0</DocSecurity>
  <Lines>125</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17691</CharactersWithSpaces>
  <SharedDoc>false</SharedDoc>
  <HLinks>
    <vt:vector size="390" baseType="variant">
      <vt:variant>
        <vt:i4>8126589</vt:i4>
      </vt:variant>
      <vt:variant>
        <vt:i4>891</vt:i4>
      </vt:variant>
      <vt:variant>
        <vt:i4>0</vt:i4>
      </vt:variant>
      <vt:variant>
        <vt:i4>5</vt:i4>
      </vt:variant>
      <vt:variant>
        <vt:lpwstr>http://eu.wiley.com/WileyCDA/Section/id-302479.html?query=K.+S.+Thyagarajan</vt:lpwstr>
      </vt:variant>
      <vt:variant>
        <vt:lpwstr/>
      </vt:variant>
      <vt:variant>
        <vt:i4>1572919</vt:i4>
      </vt:variant>
      <vt:variant>
        <vt:i4>443</vt:i4>
      </vt:variant>
      <vt:variant>
        <vt:i4>0</vt:i4>
      </vt:variant>
      <vt:variant>
        <vt:i4>5</vt:i4>
      </vt:variant>
      <vt:variant>
        <vt:lpwstr/>
      </vt:variant>
      <vt:variant>
        <vt:lpwstr>_Toc331326792</vt:lpwstr>
      </vt:variant>
      <vt:variant>
        <vt:i4>1572919</vt:i4>
      </vt:variant>
      <vt:variant>
        <vt:i4>437</vt:i4>
      </vt:variant>
      <vt:variant>
        <vt:i4>0</vt:i4>
      </vt:variant>
      <vt:variant>
        <vt:i4>5</vt:i4>
      </vt:variant>
      <vt:variant>
        <vt:lpwstr/>
      </vt:variant>
      <vt:variant>
        <vt:lpwstr>_Toc331326791</vt:lpwstr>
      </vt:variant>
      <vt:variant>
        <vt:i4>1572919</vt:i4>
      </vt:variant>
      <vt:variant>
        <vt:i4>431</vt:i4>
      </vt:variant>
      <vt:variant>
        <vt:i4>0</vt:i4>
      </vt:variant>
      <vt:variant>
        <vt:i4>5</vt:i4>
      </vt:variant>
      <vt:variant>
        <vt:lpwstr/>
      </vt:variant>
      <vt:variant>
        <vt:lpwstr>_Toc331326790</vt:lpwstr>
      </vt:variant>
      <vt:variant>
        <vt:i4>1638455</vt:i4>
      </vt:variant>
      <vt:variant>
        <vt:i4>425</vt:i4>
      </vt:variant>
      <vt:variant>
        <vt:i4>0</vt:i4>
      </vt:variant>
      <vt:variant>
        <vt:i4>5</vt:i4>
      </vt:variant>
      <vt:variant>
        <vt:lpwstr/>
      </vt:variant>
      <vt:variant>
        <vt:lpwstr>_Toc331326789</vt:lpwstr>
      </vt:variant>
      <vt:variant>
        <vt:i4>1638455</vt:i4>
      </vt:variant>
      <vt:variant>
        <vt:i4>419</vt:i4>
      </vt:variant>
      <vt:variant>
        <vt:i4>0</vt:i4>
      </vt:variant>
      <vt:variant>
        <vt:i4>5</vt:i4>
      </vt:variant>
      <vt:variant>
        <vt:lpwstr/>
      </vt:variant>
      <vt:variant>
        <vt:lpwstr>_Toc331326788</vt:lpwstr>
      </vt:variant>
      <vt:variant>
        <vt:i4>1638455</vt:i4>
      </vt:variant>
      <vt:variant>
        <vt:i4>413</vt:i4>
      </vt:variant>
      <vt:variant>
        <vt:i4>0</vt:i4>
      </vt:variant>
      <vt:variant>
        <vt:i4>5</vt:i4>
      </vt:variant>
      <vt:variant>
        <vt:lpwstr/>
      </vt:variant>
      <vt:variant>
        <vt:lpwstr>_Toc331326787</vt:lpwstr>
      </vt:variant>
      <vt:variant>
        <vt:i4>1638455</vt:i4>
      </vt:variant>
      <vt:variant>
        <vt:i4>407</vt:i4>
      </vt:variant>
      <vt:variant>
        <vt:i4>0</vt:i4>
      </vt:variant>
      <vt:variant>
        <vt:i4>5</vt:i4>
      </vt:variant>
      <vt:variant>
        <vt:lpwstr/>
      </vt:variant>
      <vt:variant>
        <vt:lpwstr>_Toc331326786</vt:lpwstr>
      </vt:variant>
      <vt:variant>
        <vt:i4>1638455</vt:i4>
      </vt:variant>
      <vt:variant>
        <vt:i4>401</vt:i4>
      </vt:variant>
      <vt:variant>
        <vt:i4>0</vt:i4>
      </vt:variant>
      <vt:variant>
        <vt:i4>5</vt:i4>
      </vt:variant>
      <vt:variant>
        <vt:lpwstr/>
      </vt:variant>
      <vt:variant>
        <vt:lpwstr>_Toc331326785</vt:lpwstr>
      </vt:variant>
      <vt:variant>
        <vt:i4>1638455</vt:i4>
      </vt:variant>
      <vt:variant>
        <vt:i4>395</vt:i4>
      </vt:variant>
      <vt:variant>
        <vt:i4>0</vt:i4>
      </vt:variant>
      <vt:variant>
        <vt:i4>5</vt:i4>
      </vt:variant>
      <vt:variant>
        <vt:lpwstr/>
      </vt:variant>
      <vt:variant>
        <vt:lpwstr>_Toc331326784</vt:lpwstr>
      </vt:variant>
      <vt:variant>
        <vt:i4>1638455</vt:i4>
      </vt:variant>
      <vt:variant>
        <vt:i4>389</vt:i4>
      </vt:variant>
      <vt:variant>
        <vt:i4>0</vt:i4>
      </vt:variant>
      <vt:variant>
        <vt:i4>5</vt:i4>
      </vt:variant>
      <vt:variant>
        <vt:lpwstr/>
      </vt:variant>
      <vt:variant>
        <vt:lpwstr>_Toc331326783</vt:lpwstr>
      </vt:variant>
      <vt:variant>
        <vt:i4>1638455</vt:i4>
      </vt:variant>
      <vt:variant>
        <vt:i4>383</vt:i4>
      </vt:variant>
      <vt:variant>
        <vt:i4>0</vt:i4>
      </vt:variant>
      <vt:variant>
        <vt:i4>5</vt:i4>
      </vt:variant>
      <vt:variant>
        <vt:lpwstr/>
      </vt:variant>
      <vt:variant>
        <vt:lpwstr>_Toc331326782</vt:lpwstr>
      </vt:variant>
      <vt:variant>
        <vt:i4>1638455</vt:i4>
      </vt:variant>
      <vt:variant>
        <vt:i4>377</vt:i4>
      </vt:variant>
      <vt:variant>
        <vt:i4>0</vt:i4>
      </vt:variant>
      <vt:variant>
        <vt:i4>5</vt:i4>
      </vt:variant>
      <vt:variant>
        <vt:lpwstr/>
      </vt:variant>
      <vt:variant>
        <vt:lpwstr>_Toc331326781</vt:lpwstr>
      </vt:variant>
      <vt:variant>
        <vt:i4>1638455</vt:i4>
      </vt:variant>
      <vt:variant>
        <vt:i4>371</vt:i4>
      </vt:variant>
      <vt:variant>
        <vt:i4>0</vt:i4>
      </vt:variant>
      <vt:variant>
        <vt:i4>5</vt:i4>
      </vt:variant>
      <vt:variant>
        <vt:lpwstr/>
      </vt:variant>
      <vt:variant>
        <vt:lpwstr>_Toc331326780</vt:lpwstr>
      </vt:variant>
      <vt:variant>
        <vt:i4>1441847</vt:i4>
      </vt:variant>
      <vt:variant>
        <vt:i4>365</vt:i4>
      </vt:variant>
      <vt:variant>
        <vt:i4>0</vt:i4>
      </vt:variant>
      <vt:variant>
        <vt:i4>5</vt:i4>
      </vt:variant>
      <vt:variant>
        <vt:lpwstr/>
      </vt:variant>
      <vt:variant>
        <vt:lpwstr>_Toc331326779</vt:lpwstr>
      </vt:variant>
      <vt:variant>
        <vt:i4>1441847</vt:i4>
      </vt:variant>
      <vt:variant>
        <vt:i4>359</vt:i4>
      </vt:variant>
      <vt:variant>
        <vt:i4>0</vt:i4>
      </vt:variant>
      <vt:variant>
        <vt:i4>5</vt:i4>
      </vt:variant>
      <vt:variant>
        <vt:lpwstr/>
      </vt:variant>
      <vt:variant>
        <vt:lpwstr>_Toc331326778</vt:lpwstr>
      </vt:variant>
      <vt:variant>
        <vt:i4>1441847</vt:i4>
      </vt:variant>
      <vt:variant>
        <vt:i4>353</vt:i4>
      </vt:variant>
      <vt:variant>
        <vt:i4>0</vt:i4>
      </vt:variant>
      <vt:variant>
        <vt:i4>5</vt:i4>
      </vt:variant>
      <vt:variant>
        <vt:lpwstr/>
      </vt:variant>
      <vt:variant>
        <vt:lpwstr>_Toc331326777</vt:lpwstr>
      </vt:variant>
      <vt:variant>
        <vt:i4>1441847</vt:i4>
      </vt:variant>
      <vt:variant>
        <vt:i4>347</vt:i4>
      </vt:variant>
      <vt:variant>
        <vt:i4>0</vt:i4>
      </vt:variant>
      <vt:variant>
        <vt:i4>5</vt:i4>
      </vt:variant>
      <vt:variant>
        <vt:lpwstr/>
      </vt:variant>
      <vt:variant>
        <vt:lpwstr>_Toc331326776</vt:lpwstr>
      </vt:variant>
      <vt:variant>
        <vt:i4>1441847</vt:i4>
      </vt:variant>
      <vt:variant>
        <vt:i4>341</vt:i4>
      </vt:variant>
      <vt:variant>
        <vt:i4>0</vt:i4>
      </vt:variant>
      <vt:variant>
        <vt:i4>5</vt:i4>
      </vt:variant>
      <vt:variant>
        <vt:lpwstr/>
      </vt:variant>
      <vt:variant>
        <vt:lpwstr>_Toc331326775</vt:lpwstr>
      </vt:variant>
      <vt:variant>
        <vt:i4>1441847</vt:i4>
      </vt:variant>
      <vt:variant>
        <vt:i4>335</vt:i4>
      </vt:variant>
      <vt:variant>
        <vt:i4>0</vt:i4>
      </vt:variant>
      <vt:variant>
        <vt:i4>5</vt:i4>
      </vt:variant>
      <vt:variant>
        <vt:lpwstr/>
      </vt:variant>
      <vt:variant>
        <vt:lpwstr>_Toc331326774</vt:lpwstr>
      </vt:variant>
      <vt:variant>
        <vt:i4>1441847</vt:i4>
      </vt:variant>
      <vt:variant>
        <vt:i4>329</vt:i4>
      </vt:variant>
      <vt:variant>
        <vt:i4>0</vt:i4>
      </vt:variant>
      <vt:variant>
        <vt:i4>5</vt:i4>
      </vt:variant>
      <vt:variant>
        <vt:lpwstr/>
      </vt:variant>
      <vt:variant>
        <vt:lpwstr>_Toc331326773</vt:lpwstr>
      </vt:variant>
      <vt:variant>
        <vt:i4>1441847</vt:i4>
      </vt:variant>
      <vt:variant>
        <vt:i4>323</vt:i4>
      </vt:variant>
      <vt:variant>
        <vt:i4>0</vt:i4>
      </vt:variant>
      <vt:variant>
        <vt:i4>5</vt:i4>
      </vt:variant>
      <vt:variant>
        <vt:lpwstr/>
      </vt:variant>
      <vt:variant>
        <vt:lpwstr>_Toc331326772</vt:lpwstr>
      </vt:variant>
      <vt:variant>
        <vt:i4>1441847</vt:i4>
      </vt:variant>
      <vt:variant>
        <vt:i4>317</vt:i4>
      </vt:variant>
      <vt:variant>
        <vt:i4>0</vt:i4>
      </vt:variant>
      <vt:variant>
        <vt:i4>5</vt:i4>
      </vt:variant>
      <vt:variant>
        <vt:lpwstr/>
      </vt:variant>
      <vt:variant>
        <vt:lpwstr>_Toc331326771</vt:lpwstr>
      </vt:variant>
      <vt:variant>
        <vt:i4>1441847</vt:i4>
      </vt:variant>
      <vt:variant>
        <vt:i4>311</vt:i4>
      </vt:variant>
      <vt:variant>
        <vt:i4>0</vt:i4>
      </vt:variant>
      <vt:variant>
        <vt:i4>5</vt:i4>
      </vt:variant>
      <vt:variant>
        <vt:lpwstr/>
      </vt:variant>
      <vt:variant>
        <vt:lpwstr>_Toc331326770</vt:lpwstr>
      </vt:variant>
      <vt:variant>
        <vt:i4>1114164</vt:i4>
      </vt:variant>
      <vt:variant>
        <vt:i4>229</vt:i4>
      </vt:variant>
      <vt:variant>
        <vt:i4>0</vt:i4>
      </vt:variant>
      <vt:variant>
        <vt:i4>5</vt:i4>
      </vt:variant>
      <vt:variant>
        <vt:lpwstr/>
      </vt:variant>
      <vt:variant>
        <vt:lpwstr>_Toc331320468</vt:lpwstr>
      </vt:variant>
      <vt:variant>
        <vt:i4>1114164</vt:i4>
      </vt:variant>
      <vt:variant>
        <vt:i4>223</vt:i4>
      </vt:variant>
      <vt:variant>
        <vt:i4>0</vt:i4>
      </vt:variant>
      <vt:variant>
        <vt:i4>5</vt:i4>
      </vt:variant>
      <vt:variant>
        <vt:lpwstr/>
      </vt:variant>
      <vt:variant>
        <vt:lpwstr>_Toc331320466</vt:lpwstr>
      </vt:variant>
      <vt:variant>
        <vt:i4>1114164</vt:i4>
      </vt:variant>
      <vt:variant>
        <vt:i4>217</vt:i4>
      </vt:variant>
      <vt:variant>
        <vt:i4>0</vt:i4>
      </vt:variant>
      <vt:variant>
        <vt:i4>5</vt:i4>
      </vt:variant>
      <vt:variant>
        <vt:lpwstr/>
      </vt:variant>
      <vt:variant>
        <vt:lpwstr>_Toc331320465</vt:lpwstr>
      </vt:variant>
      <vt:variant>
        <vt:i4>1114164</vt:i4>
      </vt:variant>
      <vt:variant>
        <vt:i4>211</vt:i4>
      </vt:variant>
      <vt:variant>
        <vt:i4>0</vt:i4>
      </vt:variant>
      <vt:variant>
        <vt:i4>5</vt:i4>
      </vt:variant>
      <vt:variant>
        <vt:lpwstr/>
      </vt:variant>
      <vt:variant>
        <vt:lpwstr>_Toc331320464</vt:lpwstr>
      </vt:variant>
      <vt:variant>
        <vt:i4>1114164</vt:i4>
      </vt:variant>
      <vt:variant>
        <vt:i4>205</vt:i4>
      </vt:variant>
      <vt:variant>
        <vt:i4>0</vt:i4>
      </vt:variant>
      <vt:variant>
        <vt:i4>5</vt:i4>
      </vt:variant>
      <vt:variant>
        <vt:lpwstr/>
      </vt:variant>
      <vt:variant>
        <vt:lpwstr>_Toc331320463</vt:lpwstr>
      </vt:variant>
      <vt:variant>
        <vt:i4>1114164</vt:i4>
      </vt:variant>
      <vt:variant>
        <vt:i4>199</vt:i4>
      </vt:variant>
      <vt:variant>
        <vt:i4>0</vt:i4>
      </vt:variant>
      <vt:variant>
        <vt:i4>5</vt:i4>
      </vt:variant>
      <vt:variant>
        <vt:lpwstr/>
      </vt:variant>
      <vt:variant>
        <vt:lpwstr>_Toc331320461</vt:lpwstr>
      </vt:variant>
      <vt:variant>
        <vt:i4>1114164</vt:i4>
      </vt:variant>
      <vt:variant>
        <vt:i4>193</vt:i4>
      </vt:variant>
      <vt:variant>
        <vt:i4>0</vt:i4>
      </vt:variant>
      <vt:variant>
        <vt:i4>5</vt:i4>
      </vt:variant>
      <vt:variant>
        <vt:lpwstr/>
      </vt:variant>
      <vt:variant>
        <vt:lpwstr>_Toc331320460</vt:lpwstr>
      </vt:variant>
      <vt:variant>
        <vt:i4>1179700</vt:i4>
      </vt:variant>
      <vt:variant>
        <vt:i4>187</vt:i4>
      </vt:variant>
      <vt:variant>
        <vt:i4>0</vt:i4>
      </vt:variant>
      <vt:variant>
        <vt:i4>5</vt:i4>
      </vt:variant>
      <vt:variant>
        <vt:lpwstr/>
      </vt:variant>
      <vt:variant>
        <vt:lpwstr>_Toc331320459</vt:lpwstr>
      </vt:variant>
      <vt:variant>
        <vt:i4>1179700</vt:i4>
      </vt:variant>
      <vt:variant>
        <vt:i4>181</vt:i4>
      </vt:variant>
      <vt:variant>
        <vt:i4>0</vt:i4>
      </vt:variant>
      <vt:variant>
        <vt:i4>5</vt:i4>
      </vt:variant>
      <vt:variant>
        <vt:lpwstr/>
      </vt:variant>
      <vt:variant>
        <vt:lpwstr>_Toc331320458</vt:lpwstr>
      </vt:variant>
      <vt:variant>
        <vt:i4>1179700</vt:i4>
      </vt:variant>
      <vt:variant>
        <vt:i4>175</vt:i4>
      </vt:variant>
      <vt:variant>
        <vt:i4>0</vt:i4>
      </vt:variant>
      <vt:variant>
        <vt:i4>5</vt:i4>
      </vt:variant>
      <vt:variant>
        <vt:lpwstr/>
      </vt:variant>
      <vt:variant>
        <vt:lpwstr>_Toc331320457</vt:lpwstr>
      </vt:variant>
      <vt:variant>
        <vt:i4>1179700</vt:i4>
      </vt:variant>
      <vt:variant>
        <vt:i4>169</vt:i4>
      </vt:variant>
      <vt:variant>
        <vt:i4>0</vt:i4>
      </vt:variant>
      <vt:variant>
        <vt:i4>5</vt:i4>
      </vt:variant>
      <vt:variant>
        <vt:lpwstr/>
      </vt:variant>
      <vt:variant>
        <vt:lpwstr>_Toc331320456</vt:lpwstr>
      </vt:variant>
      <vt:variant>
        <vt:i4>1179700</vt:i4>
      </vt:variant>
      <vt:variant>
        <vt:i4>163</vt:i4>
      </vt:variant>
      <vt:variant>
        <vt:i4>0</vt:i4>
      </vt:variant>
      <vt:variant>
        <vt:i4>5</vt:i4>
      </vt:variant>
      <vt:variant>
        <vt:lpwstr/>
      </vt:variant>
      <vt:variant>
        <vt:lpwstr>_Toc331320454</vt:lpwstr>
      </vt:variant>
      <vt:variant>
        <vt:i4>1179700</vt:i4>
      </vt:variant>
      <vt:variant>
        <vt:i4>157</vt:i4>
      </vt:variant>
      <vt:variant>
        <vt:i4>0</vt:i4>
      </vt:variant>
      <vt:variant>
        <vt:i4>5</vt:i4>
      </vt:variant>
      <vt:variant>
        <vt:lpwstr/>
      </vt:variant>
      <vt:variant>
        <vt:lpwstr>_Toc331320453</vt:lpwstr>
      </vt:variant>
      <vt:variant>
        <vt:i4>1179700</vt:i4>
      </vt:variant>
      <vt:variant>
        <vt:i4>151</vt:i4>
      </vt:variant>
      <vt:variant>
        <vt:i4>0</vt:i4>
      </vt:variant>
      <vt:variant>
        <vt:i4>5</vt:i4>
      </vt:variant>
      <vt:variant>
        <vt:lpwstr/>
      </vt:variant>
      <vt:variant>
        <vt:lpwstr>_Toc331320452</vt:lpwstr>
      </vt:variant>
      <vt:variant>
        <vt:i4>1179700</vt:i4>
      </vt:variant>
      <vt:variant>
        <vt:i4>145</vt:i4>
      </vt:variant>
      <vt:variant>
        <vt:i4>0</vt:i4>
      </vt:variant>
      <vt:variant>
        <vt:i4>5</vt:i4>
      </vt:variant>
      <vt:variant>
        <vt:lpwstr/>
      </vt:variant>
      <vt:variant>
        <vt:lpwstr>_Toc331320451</vt:lpwstr>
      </vt:variant>
      <vt:variant>
        <vt:i4>1179700</vt:i4>
      </vt:variant>
      <vt:variant>
        <vt:i4>139</vt:i4>
      </vt:variant>
      <vt:variant>
        <vt:i4>0</vt:i4>
      </vt:variant>
      <vt:variant>
        <vt:i4>5</vt:i4>
      </vt:variant>
      <vt:variant>
        <vt:lpwstr/>
      </vt:variant>
      <vt:variant>
        <vt:lpwstr>_Toc331320450</vt:lpwstr>
      </vt:variant>
      <vt:variant>
        <vt:i4>1245236</vt:i4>
      </vt:variant>
      <vt:variant>
        <vt:i4>133</vt:i4>
      </vt:variant>
      <vt:variant>
        <vt:i4>0</vt:i4>
      </vt:variant>
      <vt:variant>
        <vt:i4>5</vt:i4>
      </vt:variant>
      <vt:variant>
        <vt:lpwstr/>
      </vt:variant>
      <vt:variant>
        <vt:lpwstr>_Toc331320449</vt:lpwstr>
      </vt:variant>
      <vt:variant>
        <vt:i4>1245236</vt:i4>
      </vt:variant>
      <vt:variant>
        <vt:i4>127</vt:i4>
      </vt:variant>
      <vt:variant>
        <vt:i4>0</vt:i4>
      </vt:variant>
      <vt:variant>
        <vt:i4>5</vt:i4>
      </vt:variant>
      <vt:variant>
        <vt:lpwstr/>
      </vt:variant>
      <vt:variant>
        <vt:lpwstr>_Toc331320447</vt:lpwstr>
      </vt:variant>
      <vt:variant>
        <vt:i4>1245236</vt:i4>
      </vt:variant>
      <vt:variant>
        <vt:i4>121</vt:i4>
      </vt:variant>
      <vt:variant>
        <vt:i4>0</vt:i4>
      </vt:variant>
      <vt:variant>
        <vt:i4>5</vt:i4>
      </vt:variant>
      <vt:variant>
        <vt:lpwstr/>
      </vt:variant>
      <vt:variant>
        <vt:lpwstr>_Toc331320446</vt:lpwstr>
      </vt:variant>
      <vt:variant>
        <vt:i4>1245236</vt:i4>
      </vt:variant>
      <vt:variant>
        <vt:i4>115</vt:i4>
      </vt:variant>
      <vt:variant>
        <vt:i4>0</vt:i4>
      </vt:variant>
      <vt:variant>
        <vt:i4>5</vt:i4>
      </vt:variant>
      <vt:variant>
        <vt:lpwstr/>
      </vt:variant>
      <vt:variant>
        <vt:lpwstr>_Toc331320444</vt:lpwstr>
      </vt:variant>
      <vt:variant>
        <vt:i4>1245236</vt:i4>
      </vt:variant>
      <vt:variant>
        <vt:i4>109</vt:i4>
      </vt:variant>
      <vt:variant>
        <vt:i4>0</vt:i4>
      </vt:variant>
      <vt:variant>
        <vt:i4>5</vt:i4>
      </vt:variant>
      <vt:variant>
        <vt:lpwstr/>
      </vt:variant>
      <vt:variant>
        <vt:lpwstr>_Toc331320443</vt:lpwstr>
      </vt:variant>
      <vt:variant>
        <vt:i4>1245236</vt:i4>
      </vt:variant>
      <vt:variant>
        <vt:i4>103</vt:i4>
      </vt:variant>
      <vt:variant>
        <vt:i4>0</vt:i4>
      </vt:variant>
      <vt:variant>
        <vt:i4>5</vt:i4>
      </vt:variant>
      <vt:variant>
        <vt:lpwstr/>
      </vt:variant>
      <vt:variant>
        <vt:lpwstr>_Toc331320442</vt:lpwstr>
      </vt:variant>
      <vt:variant>
        <vt:i4>1245236</vt:i4>
      </vt:variant>
      <vt:variant>
        <vt:i4>97</vt:i4>
      </vt:variant>
      <vt:variant>
        <vt:i4>0</vt:i4>
      </vt:variant>
      <vt:variant>
        <vt:i4>5</vt:i4>
      </vt:variant>
      <vt:variant>
        <vt:lpwstr/>
      </vt:variant>
      <vt:variant>
        <vt:lpwstr>_Toc331320441</vt:lpwstr>
      </vt:variant>
      <vt:variant>
        <vt:i4>1245236</vt:i4>
      </vt:variant>
      <vt:variant>
        <vt:i4>91</vt:i4>
      </vt:variant>
      <vt:variant>
        <vt:i4>0</vt:i4>
      </vt:variant>
      <vt:variant>
        <vt:i4>5</vt:i4>
      </vt:variant>
      <vt:variant>
        <vt:lpwstr/>
      </vt:variant>
      <vt:variant>
        <vt:lpwstr>_Toc331320440</vt:lpwstr>
      </vt:variant>
      <vt:variant>
        <vt:i4>1310772</vt:i4>
      </vt:variant>
      <vt:variant>
        <vt:i4>85</vt:i4>
      </vt:variant>
      <vt:variant>
        <vt:i4>0</vt:i4>
      </vt:variant>
      <vt:variant>
        <vt:i4>5</vt:i4>
      </vt:variant>
      <vt:variant>
        <vt:lpwstr/>
      </vt:variant>
      <vt:variant>
        <vt:lpwstr>_Toc331320439</vt:lpwstr>
      </vt:variant>
      <vt:variant>
        <vt:i4>1310772</vt:i4>
      </vt:variant>
      <vt:variant>
        <vt:i4>79</vt:i4>
      </vt:variant>
      <vt:variant>
        <vt:i4>0</vt:i4>
      </vt:variant>
      <vt:variant>
        <vt:i4>5</vt:i4>
      </vt:variant>
      <vt:variant>
        <vt:lpwstr/>
      </vt:variant>
      <vt:variant>
        <vt:lpwstr>_Toc331320438</vt:lpwstr>
      </vt:variant>
      <vt:variant>
        <vt:i4>1310772</vt:i4>
      </vt:variant>
      <vt:variant>
        <vt:i4>73</vt:i4>
      </vt:variant>
      <vt:variant>
        <vt:i4>0</vt:i4>
      </vt:variant>
      <vt:variant>
        <vt:i4>5</vt:i4>
      </vt:variant>
      <vt:variant>
        <vt:lpwstr/>
      </vt:variant>
      <vt:variant>
        <vt:lpwstr>_Toc331320437</vt:lpwstr>
      </vt:variant>
      <vt:variant>
        <vt:i4>1310772</vt:i4>
      </vt:variant>
      <vt:variant>
        <vt:i4>67</vt:i4>
      </vt:variant>
      <vt:variant>
        <vt:i4>0</vt:i4>
      </vt:variant>
      <vt:variant>
        <vt:i4>5</vt:i4>
      </vt:variant>
      <vt:variant>
        <vt:lpwstr/>
      </vt:variant>
      <vt:variant>
        <vt:lpwstr>_Toc331320436</vt:lpwstr>
      </vt:variant>
      <vt:variant>
        <vt:i4>1310772</vt:i4>
      </vt:variant>
      <vt:variant>
        <vt:i4>61</vt:i4>
      </vt:variant>
      <vt:variant>
        <vt:i4>0</vt:i4>
      </vt:variant>
      <vt:variant>
        <vt:i4>5</vt:i4>
      </vt:variant>
      <vt:variant>
        <vt:lpwstr/>
      </vt:variant>
      <vt:variant>
        <vt:lpwstr>_Toc331320435</vt:lpwstr>
      </vt:variant>
      <vt:variant>
        <vt:i4>1310772</vt:i4>
      </vt:variant>
      <vt:variant>
        <vt:i4>55</vt:i4>
      </vt:variant>
      <vt:variant>
        <vt:i4>0</vt:i4>
      </vt:variant>
      <vt:variant>
        <vt:i4>5</vt:i4>
      </vt:variant>
      <vt:variant>
        <vt:lpwstr/>
      </vt:variant>
      <vt:variant>
        <vt:lpwstr>_Toc331320434</vt:lpwstr>
      </vt:variant>
      <vt:variant>
        <vt:i4>1310772</vt:i4>
      </vt:variant>
      <vt:variant>
        <vt:i4>49</vt:i4>
      </vt:variant>
      <vt:variant>
        <vt:i4>0</vt:i4>
      </vt:variant>
      <vt:variant>
        <vt:i4>5</vt:i4>
      </vt:variant>
      <vt:variant>
        <vt:lpwstr/>
      </vt:variant>
      <vt:variant>
        <vt:lpwstr>_Toc331320433</vt:lpwstr>
      </vt:variant>
      <vt:variant>
        <vt:i4>1310772</vt:i4>
      </vt:variant>
      <vt:variant>
        <vt:i4>43</vt:i4>
      </vt:variant>
      <vt:variant>
        <vt:i4>0</vt:i4>
      </vt:variant>
      <vt:variant>
        <vt:i4>5</vt:i4>
      </vt:variant>
      <vt:variant>
        <vt:lpwstr/>
      </vt:variant>
      <vt:variant>
        <vt:lpwstr>_Toc331320432</vt:lpwstr>
      </vt:variant>
      <vt:variant>
        <vt:i4>1310772</vt:i4>
      </vt:variant>
      <vt:variant>
        <vt:i4>37</vt:i4>
      </vt:variant>
      <vt:variant>
        <vt:i4>0</vt:i4>
      </vt:variant>
      <vt:variant>
        <vt:i4>5</vt:i4>
      </vt:variant>
      <vt:variant>
        <vt:lpwstr/>
      </vt:variant>
      <vt:variant>
        <vt:lpwstr>_Toc331320430</vt:lpwstr>
      </vt:variant>
      <vt:variant>
        <vt:i4>1376308</vt:i4>
      </vt:variant>
      <vt:variant>
        <vt:i4>31</vt:i4>
      </vt:variant>
      <vt:variant>
        <vt:i4>0</vt:i4>
      </vt:variant>
      <vt:variant>
        <vt:i4>5</vt:i4>
      </vt:variant>
      <vt:variant>
        <vt:lpwstr/>
      </vt:variant>
      <vt:variant>
        <vt:lpwstr>_Toc331320428</vt:lpwstr>
      </vt:variant>
      <vt:variant>
        <vt:i4>1376308</vt:i4>
      </vt:variant>
      <vt:variant>
        <vt:i4>28</vt:i4>
      </vt:variant>
      <vt:variant>
        <vt:i4>0</vt:i4>
      </vt:variant>
      <vt:variant>
        <vt:i4>5</vt:i4>
      </vt:variant>
      <vt:variant>
        <vt:lpwstr/>
      </vt:variant>
      <vt:variant>
        <vt:lpwstr>_Toc331320427</vt:lpwstr>
      </vt:variant>
      <vt:variant>
        <vt:i4>1376308</vt:i4>
      </vt:variant>
      <vt:variant>
        <vt:i4>25</vt:i4>
      </vt:variant>
      <vt:variant>
        <vt:i4>0</vt:i4>
      </vt:variant>
      <vt:variant>
        <vt:i4>5</vt:i4>
      </vt:variant>
      <vt:variant>
        <vt:lpwstr/>
      </vt:variant>
      <vt:variant>
        <vt:lpwstr>_Toc331320426</vt:lpwstr>
      </vt:variant>
      <vt:variant>
        <vt:i4>1376308</vt:i4>
      </vt:variant>
      <vt:variant>
        <vt:i4>22</vt:i4>
      </vt:variant>
      <vt:variant>
        <vt:i4>0</vt:i4>
      </vt:variant>
      <vt:variant>
        <vt:i4>5</vt:i4>
      </vt:variant>
      <vt:variant>
        <vt:lpwstr/>
      </vt:variant>
      <vt:variant>
        <vt:lpwstr>_Toc331320425</vt:lpwstr>
      </vt:variant>
      <vt:variant>
        <vt:i4>1376308</vt:i4>
      </vt:variant>
      <vt:variant>
        <vt:i4>19</vt:i4>
      </vt:variant>
      <vt:variant>
        <vt:i4>0</vt:i4>
      </vt:variant>
      <vt:variant>
        <vt:i4>5</vt:i4>
      </vt:variant>
      <vt:variant>
        <vt:lpwstr/>
      </vt:variant>
      <vt:variant>
        <vt:lpwstr>_Toc331320424</vt:lpwstr>
      </vt:variant>
      <vt:variant>
        <vt:i4>1376308</vt:i4>
      </vt:variant>
      <vt:variant>
        <vt:i4>13</vt:i4>
      </vt:variant>
      <vt:variant>
        <vt:i4>0</vt:i4>
      </vt:variant>
      <vt:variant>
        <vt:i4>5</vt:i4>
      </vt:variant>
      <vt:variant>
        <vt:lpwstr/>
      </vt:variant>
      <vt:variant>
        <vt:lpwstr>_Toc331320423</vt:lpwstr>
      </vt:variant>
      <vt:variant>
        <vt:i4>1376308</vt:i4>
      </vt:variant>
      <vt:variant>
        <vt:i4>7</vt:i4>
      </vt:variant>
      <vt:variant>
        <vt:i4>0</vt:i4>
      </vt:variant>
      <vt:variant>
        <vt:i4>5</vt:i4>
      </vt:variant>
      <vt:variant>
        <vt:lpwstr/>
      </vt:variant>
      <vt:variant>
        <vt:lpwstr>_Toc331320422</vt:lpwstr>
      </vt:variant>
      <vt:variant>
        <vt:i4>1376308</vt:i4>
      </vt:variant>
      <vt:variant>
        <vt:i4>4</vt:i4>
      </vt:variant>
      <vt:variant>
        <vt:i4>0</vt:i4>
      </vt:variant>
      <vt:variant>
        <vt:i4>5</vt:i4>
      </vt:variant>
      <vt:variant>
        <vt:lpwstr/>
      </vt:variant>
      <vt:variant>
        <vt:lpwstr>_Toc331320421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BALCI</dc:creator>
  <cp:lastModifiedBy>Fatih YAYLA</cp:lastModifiedBy>
  <cp:revision>4</cp:revision>
  <cp:lastPrinted>2019-02-02T16:23:00Z</cp:lastPrinted>
  <dcterms:created xsi:type="dcterms:W3CDTF">2023-04-14T11:20:00Z</dcterms:created>
  <dcterms:modified xsi:type="dcterms:W3CDTF">2023-09-20T06:10:00Z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id="NqluBOK5"/&gt;&lt;style id="http://www.zotero.org/styles/ieee_modified_4" locale="en-US" hasBibliography="1" bibliographyStyleHasBeenSet="1"/&gt;&lt;prefs&gt;&lt;pref name="fieldType" value="Field"/&gt;&lt;pref name="do</vt:lpwstr>
  </property>
  <property fmtid="{D5CDD505-2E9C-101B-9397-08002B2CF9AE}" pid="3" name="ZOTERO_PREF_2">
    <vt:lpwstr>ntAskDelayCitationUpdates" value="true"/&gt;&lt;/prefs&gt;&lt;/data&gt;</vt:lpwstr>
  </property>
</Properties>
</file>