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2E" w:rsidRPr="00982ED4" w:rsidRDefault="004F732E" w:rsidP="004F732E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 w:rsidRPr="00982ED4">
        <w:rPr>
          <w:rFonts w:ascii="Arial" w:hAnsi="Arial" w:cs="Arial"/>
          <w:b/>
          <w:i/>
          <w:iCs/>
          <w:sz w:val="20"/>
          <w:szCs w:val="20"/>
          <w:lang w:val="tr-TR"/>
        </w:rPr>
        <w:t>F11b</w:t>
      </w: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1560"/>
        <w:gridCol w:w="6946"/>
        <w:gridCol w:w="1275"/>
      </w:tblGrid>
      <w:tr w:rsidR="004F732E" w:rsidRPr="00EF5D2E" w:rsidTr="00C70367">
        <w:trPr>
          <w:trHeight w:val="1192"/>
        </w:trPr>
        <w:tc>
          <w:tcPr>
            <w:tcW w:w="1560" w:type="dxa"/>
            <w:shd w:val="clear" w:color="auto" w:fill="auto"/>
          </w:tcPr>
          <w:p w:rsidR="004F732E" w:rsidRPr="00EF5D2E" w:rsidRDefault="004F732E" w:rsidP="001B45AF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7535" cy="597535"/>
                  <wp:effectExtent l="19050" t="0" r="0" b="0"/>
                  <wp:docPr id="1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:rsidR="004F732E" w:rsidRPr="00EF5D2E" w:rsidRDefault="004F732E" w:rsidP="001B45AF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4F732E" w:rsidRPr="00EF5D2E" w:rsidRDefault="004F732E" w:rsidP="001B45AF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4F732E" w:rsidRPr="00EF5D2E" w:rsidRDefault="004F732E" w:rsidP="001B45AF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4F732E" w:rsidRDefault="004F732E" w:rsidP="001B45AF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4F732E" w:rsidRPr="00EF5D2E" w:rsidRDefault="004F732E" w:rsidP="001B45AF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:rsidR="004F732E" w:rsidRPr="00EF5D2E" w:rsidRDefault="004F732E" w:rsidP="001B45AF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4F732E" w:rsidRPr="00EF5D2E" w:rsidRDefault="004F732E" w:rsidP="004F732E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/>
      </w:tblPr>
      <w:tblGrid>
        <w:gridCol w:w="9781"/>
      </w:tblGrid>
      <w:tr w:rsidR="004F732E" w:rsidRPr="00924BF9" w:rsidTr="00C70367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0367" w:rsidRDefault="00C70367" w:rsidP="001B45AF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:rsidR="004F732E" w:rsidRPr="00D65DCB" w:rsidRDefault="004F732E" w:rsidP="001B45AF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 w:rsidRPr="00D65DCB">
              <w:rPr>
                <w:rFonts w:ascii="Arial" w:hAnsi="Arial" w:cs="Arial"/>
                <w:b/>
                <w:iCs/>
                <w:lang w:val="tr-TR"/>
              </w:rPr>
              <w:t>YÜKSEK LİSANS DERS BİLDİRİM FORMU</w:t>
            </w:r>
          </w:p>
          <w:p w:rsidR="004F732E" w:rsidRPr="00924BF9" w:rsidRDefault="004F732E" w:rsidP="001B45AF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4F732E" w:rsidRPr="00AB532E" w:rsidRDefault="004F732E" w:rsidP="004F732E">
      <w:pPr>
        <w:jc w:val="center"/>
        <w:rPr>
          <w:rFonts w:ascii="Arial" w:hAnsi="Arial" w:cs="Arial"/>
          <w:b/>
          <w:lang w:val="tr-TR"/>
        </w:rPr>
      </w:pPr>
      <w:proofErr w:type="gramStart"/>
      <w:r w:rsidRPr="00AB532E">
        <w:rPr>
          <w:rFonts w:ascii="Arial" w:hAnsi="Arial" w:cs="Arial"/>
          <w:b/>
          <w:lang w:val="tr-TR"/>
        </w:rPr>
        <w:t>………………</w:t>
      </w:r>
      <w:proofErr w:type="gramEnd"/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</w:p>
    <w:p w:rsidR="004F732E" w:rsidRPr="00D65DCB" w:rsidRDefault="004F732E" w:rsidP="004F732E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4F732E" w:rsidRDefault="004F732E" w:rsidP="004F732E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Yüksek Lisans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FF4083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</w:p>
    <w:p w:rsidR="004F732E" w:rsidRDefault="004F732E" w:rsidP="004F732E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:rsidR="004F732E" w:rsidRDefault="004F732E" w:rsidP="004F732E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Tarih: </w:t>
      </w:r>
      <w:r>
        <w:rPr>
          <w:rFonts w:ascii="Arial" w:hAnsi="Arial" w:cs="Arial"/>
          <w:sz w:val="22"/>
          <w:szCs w:val="22"/>
          <w:lang w:val="tr-TR"/>
        </w:rPr>
        <w:t>…/</w:t>
      </w:r>
      <w:proofErr w:type="gramStart"/>
      <w:r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/201…</w:t>
      </w:r>
    </w:p>
    <w:p w:rsidR="004F732E" w:rsidRPr="00946505" w:rsidRDefault="004F732E" w:rsidP="004F732E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:rsidR="004F732E" w:rsidRPr="00946505" w:rsidRDefault="004F732E" w:rsidP="004F732E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</w:p>
    <w:p w:rsidR="004F732E" w:rsidRDefault="004F732E" w:rsidP="004F732E">
      <w:pPr>
        <w:rPr>
          <w:rFonts w:ascii="Arial" w:hAnsi="Arial" w:cs="Arial"/>
          <w:sz w:val="22"/>
          <w:szCs w:val="22"/>
          <w:lang w:val="tr-TR"/>
        </w:rPr>
      </w:pPr>
    </w:p>
    <w:p w:rsidR="004F732E" w:rsidRPr="00541B68" w:rsidRDefault="004F732E" w:rsidP="004F732E">
      <w:pPr>
        <w:spacing w:line="288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D8736B">
        <w:rPr>
          <w:rFonts w:ascii="Arial" w:hAnsi="Arial" w:cs="Arial"/>
          <w:b/>
          <w:sz w:val="22"/>
          <w:szCs w:val="22"/>
          <w:u w:val="single"/>
          <w:lang w:val="tr-TR"/>
        </w:rPr>
        <w:t>Öğrencinin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/>
      </w:tblPr>
      <w:tblGrid>
        <w:gridCol w:w="2552"/>
        <w:gridCol w:w="7087"/>
      </w:tblGrid>
      <w:tr w:rsidR="004F732E" w:rsidRPr="00416634" w:rsidTr="001B45A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4F732E" w:rsidRPr="00416634" w:rsidTr="001B45A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Öğrencinin Numarası: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4F732E" w:rsidRPr="00416634" w:rsidTr="001B45A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Bilim Dalının Adı: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4F732E" w:rsidRPr="00416634" w:rsidTr="001B45A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</w:tbl>
    <w:p w:rsidR="004F732E" w:rsidRPr="00562352" w:rsidRDefault="004F732E" w:rsidP="004F732E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539"/>
        <w:gridCol w:w="6283"/>
        <w:gridCol w:w="847"/>
      </w:tblGrid>
      <w:tr w:rsidR="004F732E" w:rsidRPr="00562352" w:rsidTr="001B45AF">
        <w:trPr>
          <w:jc w:val="center"/>
        </w:trPr>
        <w:tc>
          <w:tcPr>
            <w:tcW w:w="9653" w:type="dxa"/>
            <w:gridSpan w:val="4"/>
          </w:tcPr>
          <w:p w:rsidR="004F732E" w:rsidRPr="00946505" w:rsidRDefault="004F732E" w:rsidP="001B45AF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Yüksek Lisans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</w:p>
        </w:tc>
      </w:tr>
      <w:tr w:rsidR="004F732E" w:rsidRPr="00562352" w:rsidTr="001B45AF">
        <w:trPr>
          <w:jc w:val="center"/>
        </w:trPr>
        <w:tc>
          <w:tcPr>
            <w:tcW w:w="945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</w:p>
        </w:tc>
        <w:tc>
          <w:tcPr>
            <w:tcW w:w="1543" w:type="dxa"/>
            <w:vAlign w:val="center"/>
          </w:tcPr>
          <w:p w:rsidR="004F732E" w:rsidRPr="00946505" w:rsidRDefault="00C70367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:rsidTr="001B45AF">
        <w:trPr>
          <w:jc w:val="center"/>
        </w:trPr>
        <w:tc>
          <w:tcPr>
            <w:tcW w:w="945" w:type="dxa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543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***700</w:t>
            </w:r>
          </w:p>
        </w:tc>
        <w:tc>
          <w:tcPr>
            <w:tcW w:w="6317" w:type="dxa"/>
            <w:vAlign w:val="center"/>
          </w:tcPr>
          <w:p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4F732E" w:rsidRPr="00562352" w:rsidRDefault="004F732E" w:rsidP="004F732E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:rsidR="004F732E" w:rsidRPr="00F365D3" w:rsidRDefault="00F365D3" w:rsidP="004F732E">
      <w:pPr>
        <w:rPr>
          <w:rFonts w:ascii="Arial" w:hAnsi="Arial" w:cs="Arial"/>
          <w:sz w:val="20"/>
          <w:szCs w:val="20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</w:t>
      </w:r>
      <w:proofErr w:type="spellStart"/>
      <w:r w:rsidRPr="00F365D3">
        <w:rPr>
          <w:rFonts w:ascii="Arial" w:hAnsi="Arial" w:cs="Arial"/>
          <w:sz w:val="20"/>
          <w:szCs w:val="20"/>
          <w:lang w:val="tr-TR"/>
        </w:rPr>
        <w:t>transkript</w:t>
      </w:r>
      <w:proofErr w:type="spellEnd"/>
      <w:r w:rsidRPr="00F365D3">
        <w:rPr>
          <w:rFonts w:ascii="Arial" w:hAnsi="Arial" w:cs="Arial"/>
          <w:sz w:val="20"/>
          <w:szCs w:val="20"/>
          <w:lang w:val="tr-TR"/>
        </w:rPr>
        <w:t>.</w:t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</w:p>
    <w:p w:rsidR="004F732E" w:rsidRDefault="004F732E" w:rsidP="004F732E">
      <w:pPr>
        <w:jc w:val="center"/>
        <w:rPr>
          <w:lang w:val="tr-TR"/>
        </w:rPr>
      </w:pPr>
    </w:p>
    <w:p w:rsidR="00751B36" w:rsidRDefault="00751B36"/>
    <w:sectPr w:rsidR="00751B36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F732E"/>
    <w:rsid w:val="004F732E"/>
    <w:rsid w:val="00705D4D"/>
    <w:rsid w:val="00751B36"/>
    <w:rsid w:val="007C0D19"/>
    <w:rsid w:val="00864042"/>
    <w:rsid w:val="00C70367"/>
    <w:rsid w:val="00F365D3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4F73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732E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3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>C@NgO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4</cp:revision>
  <dcterms:created xsi:type="dcterms:W3CDTF">2017-10-16T07:48:00Z</dcterms:created>
  <dcterms:modified xsi:type="dcterms:W3CDTF">2017-10-24T06:17:00Z</dcterms:modified>
</cp:coreProperties>
</file>